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95CF" w14:textId="77777777" w:rsidR="00687ED4" w:rsidRPr="004E4C50" w:rsidRDefault="00687ED4" w:rsidP="00687ED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2F2F2F"/>
          <w:sz w:val="72"/>
          <w:szCs w:val="72"/>
        </w:rPr>
      </w:pPr>
      <w:r w:rsidRPr="004E4C50">
        <w:rPr>
          <w:rFonts w:asciiTheme="minorHAnsi" w:hAnsiTheme="minorHAnsi" w:cstheme="minorHAnsi"/>
          <w:b/>
          <w:bCs/>
          <w:color w:val="2F2F2F"/>
          <w:sz w:val="72"/>
          <w:szCs w:val="72"/>
        </w:rPr>
        <w:t>REGULAMIN FUNKCJONOWANIA PUBLICZNEJ SZKOŁY PODSTAWOWEJ W GUMNISKACH</w:t>
      </w:r>
    </w:p>
    <w:p w14:paraId="4FA8116C" w14:textId="77777777" w:rsidR="00687ED4" w:rsidRPr="004E4C50" w:rsidRDefault="00D46C61" w:rsidP="00687ED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2F2F2F"/>
          <w:sz w:val="72"/>
          <w:szCs w:val="72"/>
        </w:rPr>
      </w:pPr>
      <w:r>
        <w:rPr>
          <w:rFonts w:asciiTheme="minorHAnsi" w:hAnsiTheme="minorHAnsi" w:cstheme="minorHAnsi"/>
          <w:b/>
          <w:bCs/>
          <w:color w:val="2F2F2F"/>
          <w:sz w:val="72"/>
          <w:szCs w:val="72"/>
        </w:rPr>
        <w:t>OD 1 WRZEŚNIA 2021</w:t>
      </w:r>
      <w:r w:rsidR="00687ED4" w:rsidRPr="004E4C50">
        <w:rPr>
          <w:rFonts w:asciiTheme="minorHAnsi" w:hAnsiTheme="minorHAnsi" w:cstheme="minorHAnsi"/>
          <w:b/>
          <w:bCs/>
          <w:color w:val="2F2F2F"/>
          <w:sz w:val="72"/>
          <w:szCs w:val="72"/>
        </w:rPr>
        <w:t xml:space="preserve"> R.</w:t>
      </w:r>
    </w:p>
    <w:p w14:paraId="7DB1334C" w14:textId="77777777" w:rsidR="00687ED4" w:rsidRPr="004E4C50" w:rsidRDefault="00687ED4" w:rsidP="00687ED4">
      <w:pPr>
        <w:spacing w:after="0" w:line="259" w:lineRule="auto"/>
        <w:ind w:left="62" w:right="0" w:firstLine="0"/>
        <w:rPr>
          <w:rFonts w:asciiTheme="minorHAnsi" w:hAnsiTheme="minorHAnsi" w:cstheme="minorHAnsi"/>
          <w:sz w:val="72"/>
          <w:szCs w:val="72"/>
        </w:rPr>
      </w:pPr>
      <w:r w:rsidRPr="004E4C50">
        <w:rPr>
          <w:rFonts w:asciiTheme="minorHAnsi" w:hAnsiTheme="minorHAnsi" w:cstheme="minorHAnsi"/>
          <w:sz w:val="72"/>
          <w:szCs w:val="72"/>
        </w:rPr>
        <w:t xml:space="preserve"> </w:t>
      </w:r>
    </w:p>
    <w:p w14:paraId="1209ED5D" w14:textId="77777777" w:rsidR="00687ED4" w:rsidRPr="004E4C50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  <w:sz w:val="72"/>
          <w:szCs w:val="72"/>
        </w:rPr>
      </w:pPr>
    </w:p>
    <w:p w14:paraId="21E3BAEA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38866A57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17AA6273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7E8F9D41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6690D1C1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5CCBBECA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0F6337E2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6C638D2D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422BDA67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2766805B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2256DBDB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793D2E42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3B2481AE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028FB2AD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5DC64EBE" w14:textId="77777777" w:rsidR="00687ED4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1BC7BC33" w14:textId="77777777" w:rsidR="00687ED4" w:rsidRDefault="00687ED4" w:rsidP="00687ED4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588BAD98" w14:textId="77777777" w:rsidR="0030161D" w:rsidRDefault="0030161D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018F7B7C" w14:textId="77777777" w:rsidR="0030161D" w:rsidRDefault="0030161D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788100A9" w14:textId="77777777" w:rsidR="0030161D" w:rsidRDefault="0030161D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08035194" w14:textId="77777777" w:rsidR="0030161D" w:rsidRDefault="0030161D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025D554A" w14:textId="77777777" w:rsidR="0030161D" w:rsidRDefault="0030161D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519DA60A" w14:textId="77777777" w:rsidR="0030161D" w:rsidRDefault="0030161D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27F7A348" w14:textId="77777777" w:rsidR="0030161D" w:rsidRDefault="0030161D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</w:p>
    <w:p w14:paraId="623FBCDF" w14:textId="77777777" w:rsidR="00687ED4" w:rsidRPr="004E4C50" w:rsidRDefault="00687ED4" w:rsidP="00687ED4">
      <w:pPr>
        <w:spacing w:after="0" w:line="259" w:lineRule="auto"/>
        <w:ind w:left="-5" w:right="0" w:hanging="1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lastRenderedPageBreak/>
        <w:t xml:space="preserve">Podstawa prawna: </w:t>
      </w:r>
    </w:p>
    <w:p w14:paraId="423DAE4C" w14:textId="77777777" w:rsidR="00687ED4" w:rsidRPr="004E4C50" w:rsidRDefault="00687ED4" w:rsidP="00687ED4">
      <w:pPr>
        <w:ind w:left="-15" w:right="0" w:firstLine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>Wytyczne MEN, MZ i GIS dla publicznych i niepublicznych szk</w:t>
      </w:r>
      <w:r w:rsidR="00D46C61">
        <w:rPr>
          <w:rFonts w:asciiTheme="minorHAnsi" w:hAnsiTheme="minorHAnsi" w:cstheme="minorHAnsi"/>
        </w:rPr>
        <w:t>ół i placówek od 1 września 2021</w:t>
      </w:r>
      <w:r w:rsidRPr="004E4C50">
        <w:rPr>
          <w:rFonts w:asciiTheme="minorHAnsi" w:hAnsiTheme="minorHAnsi" w:cstheme="minorHAnsi"/>
        </w:rPr>
        <w:t xml:space="preserve"> r. </w:t>
      </w:r>
    </w:p>
    <w:p w14:paraId="53547A0B" w14:textId="77777777" w:rsidR="00687ED4" w:rsidRPr="004E4C50" w:rsidRDefault="00687ED4" w:rsidP="00687ED4">
      <w:pPr>
        <w:ind w:left="-15" w:right="0" w:firstLine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  <w:sz w:val="22"/>
        </w:rPr>
        <w:t xml:space="preserve"> </w:t>
      </w:r>
      <w:r w:rsidRPr="004E4C50">
        <w:rPr>
          <w:rFonts w:asciiTheme="minorHAnsi" w:hAnsiTheme="minorHAnsi" w:cstheme="minorHAnsi"/>
        </w:rPr>
        <w:t xml:space="preserve">Celem niniejszej procedury jest usystematyzowanie działań pracowników, rodziców oraz dyrekcji w celu zachowania bezpieczeństwa i higienicznych warunków w czasie zajęć organizowanych przez </w:t>
      </w:r>
      <w:r w:rsidR="00D46C61">
        <w:rPr>
          <w:rFonts w:asciiTheme="minorHAnsi" w:hAnsiTheme="minorHAnsi" w:cstheme="minorHAnsi"/>
        </w:rPr>
        <w:t>PSP w Gumniskach 1 września 2021</w:t>
      </w:r>
      <w:r w:rsidRPr="004E4C50">
        <w:rPr>
          <w:rFonts w:asciiTheme="minorHAnsi" w:hAnsiTheme="minorHAnsi" w:cstheme="minorHAnsi"/>
        </w:rPr>
        <w:t>r.</w:t>
      </w:r>
    </w:p>
    <w:p w14:paraId="6ADAC911" w14:textId="77777777" w:rsidR="00687ED4" w:rsidRPr="004E4C50" w:rsidRDefault="00687ED4" w:rsidP="00687ED4">
      <w:pPr>
        <w:ind w:left="-15" w:right="0" w:firstLine="0"/>
        <w:rPr>
          <w:rFonts w:asciiTheme="minorHAnsi" w:hAnsiTheme="minorHAnsi" w:cstheme="minorHAnsi"/>
        </w:rPr>
      </w:pPr>
    </w:p>
    <w:p w14:paraId="66607F8B" w14:textId="77777777" w:rsidR="00687ED4" w:rsidRPr="004E4C50" w:rsidRDefault="00687ED4" w:rsidP="00687ED4">
      <w:pPr>
        <w:ind w:left="-15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C50">
        <w:rPr>
          <w:rFonts w:asciiTheme="minorHAnsi" w:hAnsiTheme="minorHAnsi" w:cstheme="minorHAnsi"/>
          <w:b/>
          <w:sz w:val="28"/>
          <w:szCs w:val="28"/>
        </w:rPr>
        <w:t>Postanowienia ogólne</w:t>
      </w:r>
    </w:p>
    <w:p w14:paraId="1F09E6C4" w14:textId="77777777" w:rsidR="00687ED4" w:rsidRPr="004E4C50" w:rsidRDefault="00687ED4" w:rsidP="00687ED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</w:rPr>
        <w:t xml:space="preserve"> </w:t>
      </w:r>
      <w:r w:rsidRPr="004E4C50">
        <w:rPr>
          <w:rFonts w:asciiTheme="minorHAnsi" w:hAnsiTheme="minorHAnsi" w:cstheme="minorHAnsi"/>
          <w:color w:val="2F2F2F"/>
          <w:szCs w:val="24"/>
        </w:rPr>
        <w:t>1. W szkole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14:paraId="59E6BCED" w14:textId="77777777" w:rsidR="00687ED4" w:rsidRPr="004E4C50" w:rsidRDefault="00687ED4" w:rsidP="00687ED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2. W szkole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14:paraId="03EAB422" w14:textId="77777777" w:rsidR="00687ED4" w:rsidRPr="004E4C50" w:rsidRDefault="00687ED4" w:rsidP="00687ED4">
      <w:pPr>
        <w:shd w:val="clear" w:color="auto" w:fill="FFFFFF"/>
        <w:spacing w:after="0" w:line="288" w:lineRule="atLeast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3. Niniejsza procedura określa funkcjon</w:t>
      </w:r>
      <w:r w:rsidR="00D46C61">
        <w:rPr>
          <w:rFonts w:asciiTheme="minorHAnsi" w:hAnsiTheme="minorHAnsi" w:cstheme="minorHAnsi"/>
          <w:color w:val="2F2F2F"/>
          <w:szCs w:val="24"/>
        </w:rPr>
        <w:t>owanie szkoły od 1 września 2021</w:t>
      </w:r>
      <w:r w:rsidRPr="004E4C50">
        <w:rPr>
          <w:rFonts w:asciiTheme="minorHAnsi" w:hAnsiTheme="minorHAnsi" w:cstheme="minorHAnsi"/>
          <w:color w:val="2F2F2F"/>
          <w:szCs w:val="24"/>
        </w:rPr>
        <w:t xml:space="preserve"> r., w szczególności działania, które zminimalizują możliwość zakażenia.</w:t>
      </w:r>
    </w:p>
    <w:p w14:paraId="5E0D1C45" w14:textId="77777777" w:rsidR="00687ED4" w:rsidRPr="004E4C50" w:rsidRDefault="00687ED4" w:rsidP="00687ED4">
      <w:pPr>
        <w:shd w:val="clear" w:color="auto" w:fill="FFFFFF"/>
        <w:spacing w:after="0" w:line="288" w:lineRule="atLeast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4. Należy mieć na uwadze to, że zastosowanie wszystkich ustalonych środków bezpieczeństwa w Szkole i Przedszkolu  nie pozwoli w 100% wyeliminować ryzyka związanego z zakażeniem.</w:t>
      </w:r>
    </w:p>
    <w:p w14:paraId="38026B71" w14:textId="77777777" w:rsidR="00687ED4" w:rsidRPr="004E4C50" w:rsidRDefault="00687ED4" w:rsidP="00687ED4">
      <w:pPr>
        <w:shd w:val="clear" w:color="auto" w:fill="FFFFFF"/>
        <w:spacing w:after="0" w:line="288" w:lineRule="atLeast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5. Zaleca się bieżące śledzenie informacji Głównego Inspektora Sanitarnego i Ministra Zdrowia, dostępnych na stronach gis.gov.pl </w:t>
      </w:r>
      <w:r w:rsidRPr="004E4C50">
        <w:rPr>
          <w:rFonts w:asciiTheme="minorHAnsi" w:hAnsiTheme="minorHAnsi" w:cstheme="minorHAnsi"/>
          <w:color w:val="auto"/>
          <w:szCs w:val="24"/>
        </w:rPr>
        <w:t xml:space="preserve">lub </w:t>
      </w:r>
      <w:hyperlink r:id="rId6" w:history="1">
        <w:r w:rsidRPr="004E4C50">
          <w:rPr>
            <w:rFonts w:asciiTheme="minorHAnsi" w:hAnsiTheme="minorHAnsi" w:cstheme="minorHAnsi"/>
            <w:color w:val="auto"/>
            <w:szCs w:val="24"/>
          </w:rPr>
          <w:t>www.gov.pl/web/koronawirus/</w:t>
        </w:r>
      </w:hyperlink>
      <w:r w:rsidRPr="004E4C50">
        <w:rPr>
          <w:rFonts w:asciiTheme="minorHAnsi" w:hAnsiTheme="minorHAnsi" w:cstheme="minorHAnsi"/>
          <w:color w:val="2F2F2F"/>
          <w:szCs w:val="24"/>
        </w:rPr>
        <w:t>.</w:t>
      </w:r>
    </w:p>
    <w:p w14:paraId="4FE0A8DD" w14:textId="77777777" w:rsidR="00687ED4" w:rsidRPr="004E4C50" w:rsidRDefault="00687ED4" w:rsidP="00687ED4">
      <w:pPr>
        <w:shd w:val="clear" w:color="auto" w:fill="FFFFFF"/>
        <w:spacing w:after="0" w:line="288" w:lineRule="atLeast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6. Organizacja i funkcjonowanie szkoły zależy od sytuacji epidemiologicznej występującej na obszarze powiatu dębickiego – w przypadku gdy rejon ten zostanie zakwalifikowany do „obszaru czerwonego” lub „obszaru żółtego” Dyrektor szkoły wprowadza dodatkowe ograniczenia, nakazy i zakazy w związku z wystąpieniem stanu epidemii, zgodnie z obowiązującym prawem.</w:t>
      </w:r>
    </w:p>
    <w:p w14:paraId="78BB05D1" w14:textId="77777777" w:rsidR="00687ED4" w:rsidRPr="004E4C50" w:rsidRDefault="00687ED4" w:rsidP="00687ED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 </w:t>
      </w:r>
    </w:p>
    <w:p w14:paraId="39DB1378" w14:textId="77777777" w:rsidR="00687ED4" w:rsidRPr="004E4C50" w:rsidRDefault="00687ED4" w:rsidP="00687ED4">
      <w:pPr>
        <w:ind w:left="-15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C50">
        <w:rPr>
          <w:rFonts w:asciiTheme="minorHAnsi" w:hAnsiTheme="minorHAnsi" w:cstheme="minorHAnsi"/>
          <w:b/>
          <w:sz w:val="28"/>
          <w:szCs w:val="28"/>
        </w:rPr>
        <w:t>Zadania i obowiązki dyrektora szkoły</w:t>
      </w:r>
    </w:p>
    <w:p w14:paraId="2486B5D7" w14:textId="77777777" w:rsidR="00687ED4" w:rsidRPr="004E4C50" w:rsidRDefault="00687ED4" w:rsidP="00687ED4">
      <w:pPr>
        <w:numPr>
          <w:ilvl w:val="0"/>
          <w:numId w:val="1"/>
        </w:numPr>
        <w:ind w:right="0" w:hanging="566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Dyrektor we współpracy z organem prowadzącym zapewnia: </w:t>
      </w:r>
    </w:p>
    <w:p w14:paraId="5EFACB60" w14:textId="77777777" w:rsidR="00687ED4" w:rsidRPr="004E4C50" w:rsidRDefault="00687ED4" w:rsidP="00687ED4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sprzęt, środki czystości i do dezynfekcji, które zapewnią bezpieczne korzystanie </w:t>
      </w:r>
      <w:r w:rsidR="00874867">
        <w:rPr>
          <w:rFonts w:asciiTheme="minorHAnsi" w:hAnsiTheme="minorHAnsi" w:cstheme="minorHAnsi"/>
        </w:rPr>
        <w:t xml:space="preserve">z pomieszczeń PSP w Gumniskach oraz </w:t>
      </w:r>
      <w:r w:rsidRPr="004E4C50">
        <w:rPr>
          <w:rFonts w:asciiTheme="minorHAnsi" w:hAnsiTheme="minorHAnsi" w:cstheme="minorHAnsi"/>
        </w:rPr>
        <w:t xml:space="preserve">boiska, </w:t>
      </w:r>
    </w:p>
    <w:p w14:paraId="56590CA6" w14:textId="77777777" w:rsidR="00687ED4" w:rsidRPr="004E4C50" w:rsidRDefault="00687ED4" w:rsidP="00687ED4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>płyn do dezynfekcji rąk - przy wejściu do budynku, na korytarzu, w salach lekcyjnych oraz toaletach</w:t>
      </w:r>
    </w:p>
    <w:p w14:paraId="31470FED" w14:textId="77777777" w:rsidR="00687ED4" w:rsidRPr="004E4C50" w:rsidRDefault="00687ED4" w:rsidP="00687ED4">
      <w:pPr>
        <w:numPr>
          <w:ilvl w:val="1"/>
          <w:numId w:val="1"/>
        </w:numPr>
        <w:spacing w:after="20" w:line="243" w:lineRule="auto"/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plakaty z zasadami prawidłowego mycia i dezynfekcji rąk w pomieszczeniach sanitarno-higienicznych oraz instrukcje dotyczące prawidłowego mycia i dezynfekcji rąk przy dozownikach z płynem; </w:t>
      </w:r>
    </w:p>
    <w:p w14:paraId="0E3AC5DA" w14:textId="77777777" w:rsidR="00687ED4" w:rsidRPr="004E4C50" w:rsidRDefault="00687ED4" w:rsidP="00687ED4">
      <w:pPr>
        <w:numPr>
          <w:ilvl w:val="1"/>
          <w:numId w:val="1"/>
        </w:numPr>
        <w:spacing w:after="20" w:line="243" w:lineRule="auto"/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>pomieszczenie do izolacji osoby, u której stwierdzono objawy chorobowe, zaopatrzone w maseczki, rękawiczki i przyłbicę oraz płyn do dezynfekcji rąk;</w:t>
      </w:r>
    </w:p>
    <w:p w14:paraId="7FC4EBFF" w14:textId="77777777" w:rsidR="00687ED4" w:rsidRPr="004E4C50" w:rsidRDefault="00687ED4" w:rsidP="00687ED4">
      <w:pPr>
        <w:numPr>
          <w:ilvl w:val="1"/>
          <w:numId w:val="1"/>
        </w:numPr>
        <w:spacing w:after="20" w:line="243" w:lineRule="auto"/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>pełną informację dotyczącą stosowanych metod zapewniania bezpieczeństwa i procedur postępowania na wypadek podejrzenia zakażenia wszyst</w:t>
      </w:r>
      <w:r w:rsidR="00874867">
        <w:rPr>
          <w:rFonts w:asciiTheme="minorHAnsi" w:hAnsiTheme="minorHAnsi" w:cstheme="minorHAnsi"/>
        </w:rPr>
        <w:t xml:space="preserve">kim pracownikom </w:t>
      </w:r>
      <w:r w:rsidRPr="004E4C50">
        <w:rPr>
          <w:rFonts w:asciiTheme="minorHAnsi" w:hAnsiTheme="minorHAnsi" w:cstheme="minorHAnsi"/>
        </w:rPr>
        <w:t xml:space="preserve">jak i rodzicom (drogą elektroniczną). </w:t>
      </w:r>
    </w:p>
    <w:p w14:paraId="409E917E" w14:textId="77777777" w:rsidR="00687ED4" w:rsidRPr="004E4C50" w:rsidRDefault="00687ED4" w:rsidP="00687ED4">
      <w:pPr>
        <w:pStyle w:val="Akapitzlist"/>
        <w:numPr>
          <w:ilvl w:val="0"/>
          <w:numId w:val="1"/>
        </w:numPr>
        <w:spacing w:after="0" w:line="259" w:lineRule="auto"/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Dyrektor: </w:t>
      </w:r>
    </w:p>
    <w:p w14:paraId="1E40725B" w14:textId="77777777" w:rsidR="00687ED4" w:rsidRPr="004E4C50" w:rsidRDefault="00687ED4" w:rsidP="00687ED4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nadzoruje prace porządkowe wykonywane przez pracowników zgodnie z powierzonymi im obowiązkami; </w:t>
      </w:r>
    </w:p>
    <w:p w14:paraId="296FCFE5" w14:textId="77777777" w:rsidR="00687ED4" w:rsidRPr="004E4C50" w:rsidRDefault="00687ED4" w:rsidP="00687ED4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dba o to, by w salach, w których spędzają czas dzieci nie było zabawek, przedmiotów, których nie da się skutecznie zdezynfekować; </w:t>
      </w:r>
    </w:p>
    <w:p w14:paraId="41875EEE" w14:textId="77777777" w:rsidR="00687ED4" w:rsidRPr="004E4C50" w:rsidRDefault="00687ED4" w:rsidP="00687ED4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prowadzi komunikację z rodzicami dotyczącą bezpieczeństwa dzieci ; </w:t>
      </w:r>
    </w:p>
    <w:p w14:paraId="0151A908" w14:textId="77777777" w:rsidR="00687ED4" w:rsidRPr="004E4C50" w:rsidRDefault="00687ED4" w:rsidP="00687ED4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kontaktuje się z rodzicami/opiekunami prawnymi –  telefonicznie, w przypadku podejrzenia choroby u ich dziecka; </w:t>
      </w:r>
    </w:p>
    <w:p w14:paraId="34CE3FD8" w14:textId="77777777" w:rsidR="00687ED4" w:rsidRPr="004E4C50" w:rsidRDefault="00687ED4" w:rsidP="00687ED4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lastRenderedPageBreak/>
        <w:t>informuje organ prowadzący o zaistnieniu podejrzenia choroby u dziecka, pracownika;</w:t>
      </w:r>
    </w:p>
    <w:p w14:paraId="67741430" w14:textId="77777777" w:rsidR="00687ED4" w:rsidRPr="004E4C50" w:rsidRDefault="00687ED4" w:rsidP="00687ED4">
      <w:pPr>
        <w:ind w:left="360" w:right="0" w:firstLine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- </w:t>
      </w:r>
      <w:r w:rsidRPr="004E4C50">
        <w:rPr>
          <w:rFonts w:asciiTheme="minorHAnsi" w:hAnsiTheme="minorHAnsi" w:cstheme="minorHAnsi"/>
        </w:rPr>
        <w:tab/>
        <w:t xml:space="preserve">współpracuje ze służbami sanitarnymi; </w:t>
      </w:r>
    </w:p>
    <w:p w14:paraId="6B376F28" w14:textId="77777777" w:rsidR="00687ED4" w:rsidRPr="004E4C50" w:rsidRDefault="00687ED4" w:rsidP="00687ED4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instruuje pracowników o sposobie stosowania procedury postępowania na wypadek podejrzenia zakażenia; </w:t>
      </w:r>
    </w:p>
    <w:p w14:paraId="48B04179" w14:textId="77777777" w:rsidR="00687ED4" w:rsidRPr="004E4C50" w:rsidRDefault="00687ED4" w:rsidP="00687ED4">
      <w:pPr>
        <w:numPr>
          <w:ilvl w:val="1"/>
          <w:numId w:val="1"/>
        </w:numPr>
        <w:spacing w:after="20" w:line="243" w:lineRule="auto"/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zapewnia taką organizację, która uniemożliwi stykanie się ze sobą poszczególnych grup dzieci, a dana grupa będzie przebywać w wyznaczonej, stałej sali. </w:t>
      </w:r>
    </w:p>
    <w:p w14:paraId="2CCCA72F" w14:textId="77777777" w:rsidR="00687ED4" w:rsidRPr="004E4C50" w:rsidRDefault="00687ED4" w:rsidP="00687ED4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informuje rodziców o obowiązujących procedurach postępowania na stronie internetowej  szkoły; </w:t>
      </w:r>
    </w:p>
    <w:p w14:paraId="423682F3" w14:textId="77777777" w:rsidR="00687ED4" w:rsidRDefault="00687ED4" w:rsidP="00687ED4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organizuje działalność szkoły zgodnie z wytycznymi MZ, GIS i MEN. </w:t>
      </w:r>
    </w:p>
    <w:p w14:paraId="404A8C0E" w14:textId="77777777" w:rsidR="00C83AB9" w:rsidRPr="00ED5001" w:rsidRDefault="00C83AB9" w:rsidP="00C83AB9">
      <w:pPr>
        <w:pStyle w:val="Akapitzlist"/>
        <w:numPr>
          <w:ilvl w:val="0"/>
          <w:numId w:val="1"/>
        </w:numPr>
        <w:ind w:right="0"/>
        <w:rPr>
          <w:rFonts w:asciiTheme="minorHAnsi" w:hAnsiTheme="minorHAnsi" w:cstheme="minorHAnsi"/>
          <w:color w:val="000000" w:themeColor="text1"/>
        </w:rPr>
      </w:pPr>
      <w:r w:rsidRPr="00ED5001">
        <w:rPr>
          <w:rFonts w:asciiTheme="minorHAnsi" w:hAnsiTheme="minorHAnsi" w:cstheme="minorHAnsi"/>
          <w:color w:val="000000" w:themeColor="text1"/>
        </w:rPr>
        <w:t>W miarę możliwości, podczas organizowania pracy pracownikom powyżej 60. roku życia lub z istotnymi problemami zdrowotnymi, które zaliczają osobę do grupy podwyższonego ryzyka, dyrektor stosuje rozwiązania minimalizujące ryzyko zakażenia</w:t>
      </w:r>
      <w:r w:rsidR="00422E2D" w:rsidRPr="00ED5001">
        <w:rPr>
          <w:rFonts w:asciiTheme="minorHAnsi" w:hAnsiTheme="minorHAnsi" w:cstheme="minorHAnsi"/>
          <w:color w:val="000000" w:themeColor="text1"/>
        </w:rPr>
        <w:t xml:space="preserve"> </w:t>
      </w:r>
      <w:r w:rsidRPr="00ED5001">
        <w:rPr>
          <w:rFonts w:asciiTheme="minorHAnsi" w:hAnsiTheme="minorHAnsi" w:cstheme="minorHAnsi"/>
          <w:color w:val="000000" w:themeColor="text1"/>
        </w:rPr>
        <w:t xml:space="preserve">(nieangażowanie w dyżury podczas przerw międzylekcyjnych, z w przypadku pracowników administracji </w:t>
      </w:r>
      <w:r w:rsidR="00422E2D" w:rsidRPr="00ED5001">
        <w:rPr>
          <w:rFonts w:asciiTheme="minorHAnsi" w:hAnsiTheme="minorHAnsi" w:cstheme="minorHAnsi"/>
          <w:color w:val="000000" w:themeColor="text1"/>
        </w:rPr>
        <w:t xml:space="preserve">w miarę możliwości </w:t>
      </w:r>
      <w:r w:rsidRPr="00ED5001">
        <w:rPr>
          <w:rFonts w:asciiTheme="minorHAnsi" w:hAnsiTheme="minorHAnsi" w:cstheme="minorHAnsi"/>
          <w:color w:val="000000" w:themeColor="text1"/>
        </w:rPr>
        <w:t>praca zdalna).</w:t>
      </w:r>
    </w:p>
    <w:p w14:paraId="06EBBE85" w14:textId="77777777" w:rsidR="00687ED4" w:rsidRPr="00ED5001" w:rsidRDefault="00687ED4" w:rsidP="00687ED4">
      <w:pPr>
        <w:pStyle w:val="Akapitzlist"/>
        <w:shd w:val="clear" w:color="auto" w:fill="FFFFFF"/>
        <w:spacing w:after="0" w:line="288" w:lineRule="atLeast"/>
        <w:ind w:righ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1CF8A818" w14:textId="77777777" w:rsidR="00687ED4" w:rsidRPr="004E4C50" w:rsidRDefault="00687ED4" w:rsidP="00687ED4">
      <w:pPr>
        <w:ind w:left="-15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C50">
        <w:rPr>
          <w:rFonts w:asciiTheme="minorHAnsi" w:hAnsiTheme="minorHAnsi" w:cstheme="minorHAnsi"/>
          <w:b/>
          <w:sz w:val="28"/>
          <w:szCs w:val="28"/>
        </w:rPr>
        <w:t>Zawieszenie zajęć</w:t>
      </w:r>
    </w:p>
    <w:p w14:paraId="0A5567E7" w14:textId="77777777" w:rsidR="00687ED4" w:rsidRPr="004E4C50" w:rsidRDefault="00687ED4" w:rsidP="00687ED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4E4C50">
        <w:rPr>
          <w:rFonts w:asciiTheme="minorHAnsi" w:hAnsiTheme="minorHAnsi" w:cstheme="minorHAnsi"/>
          <w:color w:val="auto"/>
          <w:szCs w:val="24"/>
        </w:rPr>
        <w:t>Na podstawie §18 ust. 2a Rozporządzenia w sprawie bezpieczeństwa i higieny w publicznych i niepublicznych szkołach i placówkach Dyrektor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 w14:paraId="097FD1D4" w14:textId="77777777" w:rsidR="00687ED4" w:rsidRPr="004E4C50" w:rsidRDefault="00687ED4" w:rsidP="00687ED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4E4C50">
        <w:rPr>
          <w:rFonts w:asciiTheme="minorHAnsi" w:hAnsiTheme="minorHAnsi" w:cstheme="minorHAnsi"/>
          <w:color w:val="auto"/>
          <w:szCs w:val="24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14:paraId="07A15B61" w14:textId="77777777" w:rsidR="00687ED4" w:rsidRPr="004E4C50" w:rsidRDefault="00687ED4" w:rsidP="00687ED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4E4C50">
        <w:rPr>
          <w:rFonts w:asciiTheme="minorHAnsi" w:hAnsiTheme="minorHAnsi" w:cstheme="minorHAnsi"/>
          <w:color w:val="auto"/>
          <w:szCs w:val="24"/>
        </w:rPr>
        <w:t>W przypadku zawieszenia zajęć na czas oznaczony Dyrektor wydaje stosowne zarządzenie, wskazujące na okres zawieszenia.</w:t>
      </w:r>
    </w:p>
    <w:p w14:paraId="543B55E7" w14:textId="77777777" w:rsidR="00687ED4" w:rsidRPr="004E4C50" w:rsidRDefault="00687ED4" w:rsidP="00687ED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4E4C50">
        <w:rPr>
          <w:rFonts w:asciiTheme="minorHAnsi" w:hAnsiTheme="minorHAnsi" w:cstheme="minorHAnsi"/>
          <w:color w:val="auto"/>
          <w:szCs w:val="24"/>
        </w:rPr>
        <w:t>W związku z zawieszeniem zajęć Dyrektor  wdraża jeden z wariantów kształcenia:</w:t>
      </w:r>
    </w:p>
    <w:p w14:paraId="035B6B91" w14:textId="77777777" w:rsidR="00687ED4" w:rsidRPr="004E4C50" w:rsidRDefault="00687ED4" w:rsidP="00687ED4">
      <w:pPr>
        <w:pStyle w:val="Akapitzlist"/>
        <w:shd w:val="clear" w:color="auto" w:fill="FFFFFF"/>
        <w:spacing w:after="0" w:line="240" w:lineRule="auto"/>
        <w:ind w:left="360" w:firstLine="0"/>
        <w:rPr>
          <w:rFonts w:asciiTheme="minorHAnsi" w:hAnsiTheme="minorHAnsi" w:cstheme="minorHAnsi"/>
          <w:color w:val="auto"/>
          <w:szCs w:val="24"/>
        </w:rPr>
      </w:pPr>
      <w:r w:rsidRPr="004E4C50">
        <w:rPr>
          <w:rFonts w:asciiTheme="minorHAnsi" w:hAnsiTheme="minorHAnsi" w:cstheme="minorHAnsi"/>
          <w:color w:val="auto"/>
          <w:szCs w:val="24"/>
        </w:rPr>
        <w:t>- organizować jednocześnie zajęcia w formie tradycyjnej na terenie jednostki oraz</w:t>
      </w:r>
      <w:r w:rsidRPr="004E4C50">
        <w:rPr>
          <w:rFonts w:asciiTheme="minorHAnsi" w:hAnsiTheme="minorHAnsi" w:cstheme="minorHAnsi"/>
          <w:color w:val="auto"/>
          <w:szCs w:val="24"/>
        </w:rPr>
        <w:br/>
        <w:t>w formie kształcenia na odległość (WARIANT MIESZANY- HYBRYDOWY);</w:t>
      </w:r>
    </w:p>
    <w:p w14:paraId="653A5BB0" w14:textId="77777777" w:rsidR="00687ED4" w:rsidRPr="004E4C50" w:rsidRDefault="00687ED4" w:rsidP="00687ED4">
      <w:pPr>
        <w:pStyle w:val="Akapitzlist"/>
        <w:shd w:val="clear" w:color="auto" w:fill="FFFFFF"/>
        <w:spacing w:after="0" w:line="240" w:lineRule="auto"/>
        <w:ind w:left="360" w:firstLine="0"/>
        <w:rPr>
          <w:rFonts w:asciiTheme="minorHAnsi" w:hAnsiTheme="minorHAnsi" w:cstheme="minorHAnsi"/>
          <w:color w:val="auto"/>
          <w:szCs w:val="24"/>
        </w:rPr>
      </w:pPr>
      <w:r w:rsidRPr="004E4C50">
        <w:rPr>
          <w:rFonts w:asciiTheme="minorHAnsi" w:hAnsiTheme="minorHAnsi" w:cstheme="minorHAnsi"/>
          <w:color w:val="auto"/>
          <w:szCs w:val="24"/>
        </w:rPr>
        <w:t>- organizować zajęcia w formie kształcenia na odległość, zgodnie z Zarządzeniem Dyrektora o zawieszeniu funkcjonowania szkoły i prowadzenia kształcenia na odległość (WARIANT ZDALNY).</w:t>
      </w:r>
    </w:p>
    <w:p w14:paraId="0ADC49C1" w14:textId="77777777" w:rsidR="00687ED4" w:rsidRPr="004E4C50" w:rsidRDefault="00687ED4" w:rsidP="00687ED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4E4C50">
        <w:rPr>
          <w:rFonts w:asciiTheme="minorHAnsi" w:hAnsiTheme="minorHAnsi" w:cstheme="minorHAnsi"/>
          <w:color w:val="auto"/>
          <w:szCs w:val="24"/>
        </w:rPr>
        <w:t>W przypadku prowadzenia kształcenia w wariancie hybrydowym lub zdalnym Dyrektor Szkoły dokonuje weryfikacji i aktualizacji procedur określających zasady kształcenia na odległość.</w:t>
      </w:r>
    </w:p>
    <w:p w14:paraId="40062A49" w14:textId="77777777" w:rsidR="00687ED4" w:rsidRPr="004E4C50" w:rsidRDefault="00687ED4" w:rsidP="00687ED4">
      <w:pPr>
        <w:ind w:left="0" w:right="0" w:firstLine="0"/>
        <w:rPr>
          <w:rFonts w:asciiTheme="minorHAnsi" w:hAnsiTheme="minorHAnsi" w:cstheme="minorHAnsi"/>
          <w:b/>
          <w:sz w:val="28"/>
          <w:szCs w:val="28"/>
        </w:rPr>
      </w:pPr>
    </w:p>
    <w:p w14:paraId="4790FCB3" w14:textId="77777777" w:rsidR="00687ED4" w:rsidRPr="004E4C50" w:rsidRDefault="00687ED4" w:rsidP="00687ED4">
      <w:pPr>
        <w:ind w:left="-15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C50">
        <w:rPr>
          <w:rFonts w:asciiTheme="minorHAnsi" w:hAnsiTheme="minorHAnsi" w:cstheme="minorHAnsi"/>
          <w:b/>
          <w:sz w:val="28"/>
          <w:szCs w:val="28"/>
        </w:rPr>
        <w:t>Organizacja zajęć w placówce.</w:t>
      </w:r>
    </w:p>
    <w:p w14:paraId="203B3220" w14:textId="77777777" w:rsidR="00687ED4" w:rsidRPr="004E4C50" w:rsidRDefault="00687ED4" w:rsidP="00687ED4">
      <w:pPr>
        <w:pStyle w:val="Akapitzlist"/>
        <w:numPr>
          <w:ilvl w:val="0"/>
          <w:numId w:val="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19FEB9F6" w14:textId="77777777" w:rsidR="00687ED4" w:rsidRPr="004E4C50" w:rsidRDefault="00687ED4" w:rsidP="00687ED4">
      <w:pPr>
        <w:pStyle w:val="Akapitzlist"/>
        <w:numPr>
          <w:ilvl w:val="0"/>
          <w:numId w:val="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 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14:paraId="5C30DF04" w14:textId="70329B64" w:rsidR="00687ED4" w:rsidRPr="004E4C50" w:rsidRDefault="00687ED4" w:rsidP="00687ED4">
      <w:pPr>
        <w:pStyle w:val="Akapitzlist"/>
        <w:numPr>
          <w:ilvl w:val="0"/>
          <w:numId w:val="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 Obowiązują ogólne zasady higieny oraz reżim sanitarny: uczniowie muszą wchodzić do szkoły w maseczkach lub przyłbicach, które zdejmują dopiero po zajęciu miejsca w klasie</w:t>
      </w:r>
      <w:r w:rsidR="00874867">
        <w:rPr>
          <w:rFonts w:asciiTheme="minorHAnsi" w:hAnsiTheme="minorHAnsi" w:cstheme="minorHAnsi"/>
          <w:szCs w:val="24"/>
        </w:rPr>
        <w:t>,</w:t>
      </w:r>
      <w:r w:rsidRPr="004E4C50">
        <w:rPr>
          <w:rFonts w:asciiTheme="minorHAnsi" w:hAnsiTheme="minorHAnsi" w:cstheme="minorHAnsi"/>
          <w:szCs w:val="24"/>
        </w:rPr>
        <w:t xml:space="preserve"> częste </w:t>
      </w:r>
      <w:r w:rsidRPr="004E4C50">
        <w:rPr>
          <w:rFonts w:asciiTheme="minorHAnsi" w:hAnsiTheme="minorHAnsi" w:cstheme="minorHAnsi"/>
          <w:szCs w:val="24"/>
        </w:rPr>
        <w:lastRenderedPageBreak/>
        <w:t>mycie rąk (po przyjściu do szkoły należy bezzwłocznie umyć ręc</w:t>
      </w:r>
      <w:r w:rsidR="00874867">
        <w:rPr>
          <w:rFonts w:asciiTheme="minorHAnsi" w:hAnsiTheme="minorHAnsi" w:cstheme="minorHAnsi"/>
          <w:szCs w:val="24"/>
        </w:rPr>
        <w:t>e), dezynfekcja rąk,</w:t>
      </w:r>
      <w:r w:rsidRPr="004E4C50">
        <w:rPr>
          <w:rFonts w:asciiTheme="minorHAnsi" w:hAnsiTheme="minorHAnsi" w:cstheme="minorHAnsi"/>
          <w:szCs w:val="24"/>
        </w:rPr>
        <w:t xml:space="preserve"> ochrona podczas kichania i kaszlu oraz unikanie dotykania oczu, nosa i ust. Maseczki zapewniają rodzice.</w:t>
      </w:r>
    </w:p>
    <w:p w14:paraId="59E895B0" w14:textId="77777777" w:rsidR="00687ED4" w:rsidRPr="004E4C50" w:rsidRDefault="00687ED4" w:rsidP="00687ED4">
      <w:pPr>
        <w:pStyle w:val="Akapitzlist"/>
        <w:numPr>
          <w:ilvl w:val="0"/>
          <w:numId w:val="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 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4AC356BB" w14:textId="72BB8E13" w:rsidR="00687ED4" w:rsidRPr="00D46C61" w:rsidRDefault="00687ED4" w:rsidP="00687ED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bCs/>
          <w:color w:val="auto"/>
          <w:szCs w:val="24"/>
        </w:rPr>
      </w:pPr>
      <w:r w:rsidRPr="00D46C61">
        <w:rPr>
          <w:rFonts w:asciiTheme="minorHAnsi" w:hAnsiTheme="minorHAnsi" w:cstheme="minorHAnsi"/>
          <w:bCs/>
          <w:color w:val="auto"/>
          <w:szCs w:val="24"/>
        </w:rPr>
        <w:t xml:space="preserve">Uczniowie poszczególnych klas wchodzą do szkoły jednym z </w:t>
      </w:r>
      <w:r w:rsidR="00ED5001">
        <w:rPr>
          <w:rFonts w:asciiTheme="minorHAnsi" w:hAnsiTheme="minorHAnsi" w:cstheme="minorHAnsi"/>
          <w:bCs/>
          <w:color w:val="auto"/>
          <w:szCs w:val="24"/>
        </w:rPr>
        <w:t xml:space="preserve">dwóch </w:t>
      </w:r>
      <w:r w:rsidRPr="00D46C61">
        <w:rPr>
          <w:rFonts w:asciiTheme="minorHAnsi" w:hAnsiTheme="minorHAnsi" w:cstheme="minorHAnsi"/>
          <w:bCs/>
          <w:color w:val="auto"/>
          <w:szCs w:val="24"/>
        </w:rPr>
        <w:t xml:space="preserve"> wejść ustalonych dla ich klasy.</w:t>
      </w:r>
    </w:p>
    <w:p w14:paraId="42E31CF3" w14:textId="77777777" w:rsidR="00687ED4" w:rsidRPr="004E4C50" w:rsidRDefault="00687ED4" w:rsidP="00687ED4">
      <w:pPr>
        <w:numPr>
          <w:ilvl w:val="0"/>
          <w:numId w:val="3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>Zajęcia w PSP w Gumniskach będą realizowanie zgodnie z ustalonym podziałem  godzin.</w:t>
      </w:r>
    </w:p>
    <w:p w14:paraId="1DDA6807" w14:textId="77777777" w:rsidR="00687ED4" w:rsidRPr="004E4C50" w:rsidRDefault="00687ED4" w:rsidP="00687ED4">
      <w:pPr>
        <w:numPr>
          <w:ilvl w:val="0"/>
          <w:numId w:val="3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>Każda klasa posiada wyznaczoną stałą salę, w której będą odbywały się lekcje z wyjątkiem wychowania fizycznego, zajęć łączonych oraz zajęć informatycznych. W uzasadnionych przypadkach może nastąpić zmiana sali. Nauczyciel wnioskujący o zmianę sali nadzoruje przeprowadzenie dezynfekcji w danym pomieszczeniu.</w:t>
      </w:r>
    </w:p>
    <w:p w14:paraId="5ED58E89" w14:textId="79655702" w:rsidR="00687ED4" w:rsidRPr="004E4C50" w:rsidRDefault="00687ED4" w:rsidP="00687ED4">
      <w:pPr>
        <w:pStyle w:val="Akapitzlist"/>
        <w:numPr>
          <w:ilvl w:val="0"/>
          <w:numId w:val="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Nauczyciel w klasach 1-3 może organizować przerwy dla swoich uczniów w interwałach adekwatnych do potrzeb, jednak nie rzadziej niż co 45 min. W klasach starszych na przerwie uczniowie przebywają w wyznaczonych sektorach, pod kontrolą nauczyciela dyżurującego, z zachowaniem dystansu społecznego. Uczniowie podczas przerw zobowiązani są do noszenia maseczek.</w:t>
      </w:r>
    </w:p>
    <w:p w14:paraId="41CA0E3D" w14:textId="77777777" w:rsidR="00687ED4" w:rsidRPr="004E4C50" w:rsidRDefault="00687ED4" w:rsidP="00687ED4">
      <w:pPr>
        <w:pStyle w:val="Akapitzlist"/>
        <w:numPr>
          <w:ilvl w:val="0"/>
          <w:numId w:val="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</w:rPr>
        <w:t xml:space="preserve"> Podczas przerw uczniowie mogą przebywać na terenie przyszkolnym pod nadzorem nauczyciela oraz zachowując dystans społeczny.</w:t>
      </w:r>
    </w:p>
    <w:p w14:paraId="7F910649" w14:textId="77777777" w:rsidR="00687ED4" w:rsidRPr="004E4C50" w:rsidRDefault="00687ED4" w:rsidP="00687ED4">
      <w:pPr>
        <w:pStyle w:val="Akapitzlist"/>
        <w:numPr>
          <w:ilvl w:val="0"/>
          <w:numId w:val="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 Uczeń posiada własne przybory i podręczniki, które w czasie zajęć mogą znajdować się na stoliku szkolnym ucznia, w tornistrze lub we własnej szafce. Uczniowie nie powinni wymieniać się przyborami szkolnymi między sobą.</w:t>
      </w:r>
    </w:p>
    <w:p w14:paraId="79AB0D56" w14:textId="77777777" w:rsidR="00687ED4" w:rsidRPr="004E4C50" w:rsidRDefault="00687ED4" w:rsidP="00687ED4">
      <w:pPr>
        <w:pStyle w:val="Akapitzlist"/>
        <w:numPr>
          <w:ilvl w:val="0"/>
          <w:numId w:val="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 W sali gimnastycznej używany sprzęt sportowy oraz podłoga powinny zostać umyte detergentem lub zdezynfekowane po każdym dniu zajęć, a w miarę możliwości po każdych zajęciach.</w:t>
      </w:r>
    </w:p>
    <w:p w14:paraId="322B8EF5" w14:textId="77777777" w:rsidR="00687ED4" w:rsidRPr="004E4C50" w:rsidRDefault="00687ED4" w:rsidP="00687ED4">
      <w:pPr>
        <w:pStyle w:val="Akapitzlist"/>
        <w:numPr>
          <w:ilvl w:val="0"/>
          <w:numId w:val="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 Należy wietrzyć sale, części wspólne (korytarze) co najmniej raz na godzinę, w czasie przerwy, a w razie potrzeby także w czasie zajęć.</w:t>
      </w:r>
    </w:p>
    <w:p w14:paraId="4C182A70" w14:textId="77777777" w:rsidR="006614B0" w:rsidRDefault="00687ED4" w:rsidP="00687ED4">
      <w:pPr>
        <w:pStyle w:val="Akapitzlist"/>
        <w:numPr>
          <w:ilvl w:val="0"/>
          <w:numId w:val="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 Zaleca się korzystanie przez uczniów z terenu przyszkolnego  oraz pobyt na świeżym powietrzu  w czasie przerw.</w:t>
      </w:r>
    </w:p>
    <w:p w14:paraId="5620F7EF" w14:textId="77777777" w:rsidR="00687ED4" w:rsidRPr="004E4C50" w:rsidRDefault="00687ED4" w:rsidP="00687ED4">
      <w:pPr>
        <w:pStyle w:val="Akapitzlist"/>
        <w:numPr>
          <w:ilvl w:val="0"/>
          <w:numId w:val="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 Podczas realizacji zajęć, w tym zajęć wychowania fizycznego i sportowych, w których nie można zachować dystansu, należy ograniczyć ćwiczenia i gry kontaktowe.</w:t>
      </w:r>
    </w:p>
    <w:p w14:paraId="49D45F38" w14:textId="77777777" w:rsidR="00687ED4" w:rsidRPr="004E4C50" w:rsidRDefault="00687ED4" w:rsidP="00687ED4">
      <w:pPr>
        <w:pStyle w:val="Akapitzlist"/>
        <w:numPr>
          <w:ilvl w:val="0"/>
          <w:numId w:val="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 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</w:t>
      </w:r>
      <w:r w:rsidR="006614B0">
        <w:rPr>
          <w:rFonts w:asciiTheme="minorHAnsi" w:hAnsiTheme="minorHAnsi" w:cstheme="minorHAnsi"/>
          <w:szCs w:val="24"/>
        </w:rPr>
        <w:t>(pranie lub dezynfekcję) zabawek</w:t>
      </w:r>
      <w:r w:rsidRPr="004E4C50">
        <w:rPr>
          <w:rFonts w:asciiTheme="minorHAnsi" w:hAnsiTheme="minorHAnsi" w:cstheme="minorHAnsi"/>
          <w:szCs w:val="24"/>
        </w:rPr>
        <w:t>, rzeczy.</w:t>
      </w:r>
    </w:p>
    <w:p w14:paraId="7355C78D" w14:textId="7289ADAC" w:rsidR="007D1B65" w:rsidRPr="007D1B65" w:rsidRDefault="007D1B65" w:rsidP="007D1B65">
      <w:pPr>
        <w:pStyle w:val="Akapitzlist"/>
        <w:numPr>
          <w:ilvl w:val="0"/>
          <w:numId w:val="3"/>
        </w:numPr>
        <w:rPr>
          <w:rFonts w:asciiTheme="minorHAnsi" w:hAnsiTheme="minorHAnsi"/>
          <w:szCs w:val="24"/>
        </w:rPr>
      </w:pPr>
      <w:r w:rsidRPr="007D1B65">
        <w:rPr>
          <w:rFonts w:asciiTheme="minorHAnsi" w:hAnsiTheme="minorHAnsi" w:cs="Arial"/>
          <w:szCs w:val="24"/>
        </w:rPr>
        <w:t xml:space="preserve">Szkoła organizuje zajęcia świetlicowe dla uczniów, których rodzice zgłosili potrzebę korzystania ze świetlicy szkolnej. Godziny pracy świetlicy wynikają z informacji zebranych od rodziców. Zajęcia świetlicowe odbywają się w świetlicy szkolnej, a razie potrzeby w salach –(po lekcjach), małej sali gimnastycznej lub na obiektach sportowych. Świetlice należy wietrzyć (nie rzadziej, niż co godzinę w trakcie przebywania dzieci w świetlicy), w tym w szczególności przed przyjęciem wychowanków oraz po przeprowadzeniu dezynfekcji. </w:t>
      </w:r>
    </w:p>
    <w:p w14:paraId="3CD54EC1" w14:textId="77777777" w:rsidR="007D1B65" w:rsidRPr="007D1B65" w:rsidRDefault="007D1B65" w:rsidP="007D1B65">
      <w:pPr>
        <w:ind w:left="0" w:firstLine="0"/>
        <w:rPr>
          <w:rFonts w:asciiTheme="minorHAnsi" w:hAnsiTheme="minorHAnsi"/>
          <w:szCs w:val="24"/>
        </w:rPr>
      </w:pPr>
    </w:p>
    <w:p w14:paraId="5E3B168E" w14:textId="77777777" w:rsidR="00687ED4" w:rsidRPr="004E4C50" w:rsidRDefault="00687ED4" w:rsidP="00687ED4">
      <w:pPr>
        <w:ind w:left="-15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C50">
        <w:rPr>
          <w:rFonts w:asciiTheme="minorHAnsi" w:hAnsiTheme="minorHAnsi" w:cstheme="minorHAnsi"/>
          <w:b/>
          <w:sz w:val="28"/>
          <w:szCs w:val="28"/>
        </w:rPr>
        <w:lastRenderedPageBreak/>
        <w:t>Przebywanie osób z zewnątrz na terenie szkoły.</w:t>
      </w:r>
    </w:p>
    <w:p w14:paraId="111EDB54" w14:textId="3402825E" w:rsidR="00687ED4" w:rsidRPr="00ED5001" w:rsidRDefault="00687ED4" w:rsidP="00ED5001">
      <w:pPr>
        <w:pStyle w:val="Akapitzlist"/>
        <w:numPr>
          <w:ilvl w:val="0"/>
          <w:numId w:val="4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 (przedsionki przy wejściach do </w:t>
      </w:r>
      <w:proofErr w:type="spellStart"/>
      <w:r w:rsidRPr="004E4C50">
        <w:rPr>
          <w:rFonts w:asciiTheme="minorHAnsi" w:hAnsiTheme="minorHAnsi" w:cstheme="minorHAnsi"/>
          <w:szCs w:val="24"/>
        </w:rPr>
        <w:t>szko</w:t>
      </w:r>
      <w:proofErr w:type="spellEnd"/>
      <w:r w:rsidRPr="00ED5001">
        <w:rPr>
          <w:rFonts w:asciiTheme="minorHAnsi" w:hAnsiTheme="minorHAnsi" w:cstheme="minorHAnsi"/>
          <w:szCs w:val="24"/>
        </w:rPr>
        <w:t xml:space="preserve">  </w:t>
      </w:r>
    </w:p>
    <w:p w14:paraId="67D0D8C4" w14:textId="77777777" w:rsidR="00687ED4" w:rsidRPr="004E4C50" w:rsidRDefault="00687ED4" w:rsidP="00687ED4">
      <w:pPr>
        <w:pStyle w:val="Akapitzlist"/>
        <w:numPr>
          <w:ilvl w:val="0"/>
          <w:numId w:val="4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Należy zapewnić sposoby szybkiej, skutecznej komunikacji z opiekunami ucznia. Rekomendowany jest kontakt z wykorzystaniem technik komunikacji na odległość. </w:t>
      </w:r>
    </w:p>
    <w:p w14:paraId="5218BA55" w14:textId="77777777" w:rsidR="00687ED4" w:rsidRPr="004E4C50" w:rsidRDefault="00687ED4" w:rsidP="00687ED4">
      <w:pPr>
        <w:pStyle w:val="Akapitzlist"/>
        <w:numPr>
          <w:ilvl w:val="0"/>
          <w:numId w:val="4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14:paraId="19B134A2" w14:textId="77777777" w:rsidR="00687ED4" w:rsidRPr="004E4C50" w:rsidRDefault="00687ED4" w:rsidP="00687ED4">
      <w:pPr>
        <w:pStyle w:val="Akapitzlist"/>
        <w:numPr>
          <w:ilvl w:val="0"/>
          <w:numId w:val="4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 Opiekunowie odprowadzający dzieci mogą wchodzić do przestrzeni wspólnej szkoły, zachowując zasady:</w:t>
      </w:r>
    </w:p>
    <w:p w14:paraId="3E3CF7F4" w14:textId="77777777" w:rsidR="00687ED4" w:rsidRPr="004E4C50" w:rsidRDefault="00687ED4" w:rsidP="00687ED4">
      <w:pPr>
        <w:pStyle w:val="Akapitzlist"/>
        <w:numPr>
          <w:ilvl w:val="1"/>
          <w:numId w:val="17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1 opiekun z dzieckiem/dziećmi,</w:t>
      </w:r>
    </w:p>
    <w:p w14:paraId="440121F5" w14:textId="77777777" w:rsidR="00687ED4" w:rsidRPr="004E4C50" w:rsidRDefault="00687ED4" w:rsidP="00687ED4">
      <w:pPr>
        <w:pStyle w:val="Akapitzlist"/>
        <w:numPr>
          <w:ilvl w:val="1"/>
          <w:numId w:val="17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dystansu od kolejnego opiekuna z dzieckiem/dziećmi min. 1,5 m,</w:t>
      </w:r>
    </w:p>
    <w:p w14:paraId="7A80976E" w14:textId="77777777" w:rsidR="00687ED4" w:rsidRPr="004E4C50" w:rsidRDefault="00687ED4" w:rsidP="00687ED4">
      <w:pPr>
        <w:pStyle w:val="Akapitzlist"/>
        <w:numPr>
          <w:ilvl w:val="1"/>
          <w:numId w:val="17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dystansu od pracowników szkoły min. 1,5 m,</w:t>
      </w:r>
    </w:p>
    <w:p w14:paraId="323E5897" w14:textId="77777777" w:rsidR="00687ED4" w:rsidRPr="004E4C50" w:rsidRDefault="00687ED4" w:rsidP="00687ED4">
      <w:pPr>
        <w:pStyle w:val="Akapitzlist"/>
        <w:ind w:left="1080"/>
        <w:rPr>
          <w:rFonts w:asciiTheme="minorHAnsi" w:hAnsiTheme="minorHAnsi" w:cstheme="minorHAnsi"/>
          <w:szCs w:val="24"/>
        </w:rPr>
      </w:pPr>
    </w:p>
    <w:p w14:paraId="1CD955A0" w14:textId="77777777" w:rsidR="00687ED4" w:rsidRPr="004E4C50" w:rsidRDefault="00687ED4" w:rsidP="00687ED4">
      <w:pPr>
        <w:ind w:left="-15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C50">
        <w:rPr>
          <w:rFonts w:asciiTheme="minorHAnsi" w:hAnsiTheme="minorHAnsi" w:cstheme="minorHAnsi"/>
          <w:b/>
          <w:sz w:val="28"/>
          <w:szCs w:val="28"/>
        </w:rPr>
        <w:t>Procedury zachowania się uczniów w szatni</w:t>
      </w:r>
    </w:p>
    <w:p w14:paraId="58B69A83" w14:textId="77777777" w:rsidR="00687ED4" w:rsidRPr="004E4C50" w:rsidRDefault="00687ED4" w:rsidP="00687ED4">
      <w:pPr>
        <w:pStyle w:val="Akapitzlist"/>
        <w:numPr>
          <w:ilvl w:val="0"/>
          <w:numId w:val="6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Szatnia jest otwarta w godzinach pracy szkoły.</w:t>
      </w:r>
    </w:p>
    <w:p w14:paraId="7052870D" w14:textId="77777777" w:rsidR="00687ED4" w:rsidRPr="004E4C50" w:rsidRDefault="00687ED4" w:rsidP="00687ED4">
      <w:pPr>
        <w:pStyle w:val="Akapitzlist"/>
        <w:numPr>
          <w:ilvl w:val="0"/>
          <w:numId w:val="6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Z szatni należy korzystać zgodnie z jej przeznaczeniem.</w:t>
      </w:r>
    </w:p>
    <w:p w14:paraId="2913FA68" w14:textId="1BC094F5" w:rsidR="00687ED4" w:rsidRPr="004E4C50" w:rsidRDefault="00687ED4" w:rsidP="00687ED4">
      <w:pPr>
        <w:pStyle w:val="Akapitzlist"/>
        <w:numPr>
          <w:ilvl w:val="0"/>
          <w:numId w:val="6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Podczas pobytu w szatni obowiązuje noszenie maseczki ochronnej.</w:t>
      </w:r>
    </w:p>
    <w:p w14:paraId="7E7A24D8" w14:textId="77777777" w:rsidR="00687ED4" w:rsidRPr="004E4C50" w:rsidRDefault="00687ED4" w:rsidP="00687ED4">
      <w:pPr>
        <w:pStyle w:val="Akapitzlist"/>
        <w:numPr>
          <w:ilvl w:val="0"/>
          <w:numId w:val="6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W szatni mogą przebywać tylko uczniowie rozpoczynający lub kończący lekcje, w celu zmiany obuwia i pozostawienia odzieży wierzchniej.</w:t>
      </w:r>
    </w:p>
    <w:p w14:paraId="2EE47419" w14:textId="77777777" w:rsidR="00687ED4" w:rsidRPr="004E4C50" w:rsidRDefault="00687ED4" w:rsidP="00687ED4">
      <w:pPr>
        <w:pStyle w:val="Akapitzlist"/>
        <w:numPr>
          <w:ilvl w:val="0"/>
          <w:numId w:val="6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Po zajęciach, rodzic czeka przy drzwiach wejściowych na swoje dziecko. Nauczyciel kończący zajęcia w klasach I-III odprowadza dzieci do szatni.</w:t>
      </w:r>
    </w:p>
    <w:p w14:paraId="0D469FDA" w14:textId="77777777" w:rsidR="00687ED4" w:rsidRPr="004E4C50" w:rsidRDefault="00687ED4" w:rsidP="00687ED4">
      <w:pPr>
        <w:pStyle w:val="Akapitzlist"/>
        <w:numPr>
          <w:ilvl w:val="0"/>
          <w:numId w:val="6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Uczniowie klas IV-VIII. korzystają z szatni w jak najkrótszym czasie z zachowaniem dystansu i przechodzą do wyznaczonych klas. Po skończonych lekcjach, uczniowie schodzą do szatni klasami, unikają zgromadzeń i w jak najkrótszym czasie opuszczają budynek szkoły.</w:t>
      </w:r>
    </w:p>
    <w:p w14:paraId="696F2D95" w14:textId="77777777" w:rsidR="00687ED4" w:rsidRPr="004E4C50" w:rsidRDefault="00687ED4" w:rsidP="00687ED4">
      <w:pPr>
        <w:pStyle w:val="Akapitzlist"/>
        <w:spacing w:after="200" w:line="276" w:lineRule="auto"/>
        <w:ind w:left="1080" w:right="0" w:firstLine="0"/>
        <w:rPr>
          <w:rFonts w:asciiTheme="minorHAnsi" w:hAnsiTheme="minorHAnsi" w:cstheme="minorHAnsi"/>
          <w:szCs w:val="24"/>
        </w:rPr>
      </w:pPr>
    </w:p>
    <w:p w14:paraId="6934A097" w14:textId="77777777" w:rsidR="00687ED4" w:rsidRPr="004E4C50" w:rsidRDefault="00687ED4" w:rsidP="00687ED4">
      <w:pPr>
        <w:ind w:left="-15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C50">
        <w:rPr>
          <w:rFonts w:asciiTheme="minorHAnsi" w:hAnsiTheme="minorHAnsi" w:cstheme="minorHAnsi"/>
          <w:b/>
          <w:sz w:val="28"/>
          <w:szCs w:val="28"/>
        </w:rPr>
        <w:t>Procedury korzystania ze stołówki szkolnej.</w:t>
      </w:r>
    </w:p>
    <w:p w14:paraId="2301BD8A" w14:textId="77777777" w:rsidR="00687ED4" w:rsidRPr="004E4C50" w:rsidRDefault="00687ED4" w:rsidP="00687ED4">
      <w:pPr>
        <w:pStyle w:val="Akapitzlist"/>
        <w:numPr>
          <w:ilvl w:val="0"/>
          <w:numId w:val="2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  <w:color w:val="15161B"/>
        </w:rPr>
        <w:t xml:space="preserve">Stołówka szkolna jest wyposażona w stanowiska do dezynfekcji (płyny dezynfekujące bezpośrednio za wejściem). </w:t>
      </w:r>
    </w:p>
    <w:p w14:paraId="14D11434" w14:textId="1F8F028E" w:rsidR="00687ED4" w:rsidRPr="00853AE6" w:rsidRDefault="00853AE6" w:rsidP="00687ED4">
      <w:pPr>
        <w:numPr>
          <w:ilvl w:val="0"/>
          <w:numId w:val="2"/>
        </w:num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5161B"/>
        </w:rPr>
        <w:t>Pracownik kuchni wydaje</w:t>
      </w:r>
      <w:r w:rsidR="00687ED4" w:rsidRPr="004E4C50">
        <w:rPr>
          <w:rFonts w:asciiTheme="minorHAnsi" w:hAnsiTheme="minorHAnsi" w:cstheme="minorHAnsi"/>
          <w:color w:val="15161B"/>
        </w:rPr>
        <w:t xml:space="preserve"> posiłek ubrany w odzież ochronną (rękawiczki, fartuch, maseczka). </w:t>
      </w:r>
    </w:p>
    <w:p w14:paraId="3400C3CB" w14:textId="77777777" w:rsidR="00853AE6" w:rsidRPr="00853AE6" w:rsidRDefault="00853AE6" w:rsidP="00687ED4">
      <w:pPr>
        <w:numPr>
          <w:ilvl w:val="0"/>
          <w:numId w:val="2"/>
        </w:num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5161B"/>
        </w:rPr>
        <w:t>Sztućce są wydawane przez pracownika kuchni na talerzu wraz z posiłkiem.</w:t>
      </w:r>
    </w:p>
    <w:p w14:paraId="1C63FF5E" w14:textId="77777777" w:rsidR="00853AE6" w:rsidRPr="00853AE6" w:rsidRDefault="00853AE6" w:rsidP="00687ED4">
      <w:pPr>
        <w:numPr>
          <w:ilvl w:val="0"/>
          <w:numId w:val="2"/>
        </w:num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5161B"/>
        </w:rPr>
        <w:t>Osoba  odbierająca posiłek podchodzi do okienka w maseczce</w:t>
      </w:r>
      <w:r w:rsidR="00676CD8">
        <w:rPr>
          <w:rFonts w:asciiTheme="minorHAnsi" w:hAnsiTheme="minorHAnsi" w:cstheme="minorHAnsi"/>
          <w:color w:val="15161B"/>
        </w:rPr>
        <w:t xml:space="preserve"> oraz </w:t>
      </w:r>
      <w:r w:rsidR="009F03C9">
        <w:rPr>
          <w:rFonts w:asciiTheme="minorHAnsi" w:hAnsiTheme="minorHAnsi" w:cstheme="minorHAnsi"/>
          <w:color w:val="15161B"/>
        </w:rPr>
        <w:t>zachowuje dystans społeczny.</w:t>
      </w:r>
    </w:p>
    <w:p w14:paraId="43486A9A" w14:textId="77777777" w:rsidR="00853AE6" w:rsidRPr="004E4C50" w:rsidRDefault="00853AE6" w:rsidP="00687ED4">
      <w:pPr>
        <w:numPr>
          <w:ilvl w:val="0"/>
          <w:numId w:val="2"/>
        </w:num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5161B"/>
        </w:rPr>
        <w:t>W stołówce na stolikach nie ma przypraw i cukru.</w:t>
      </w:r>
    </w:p>
    <w:p w14:paraId="4C2E6B4A" w14:textId="77777777" w:rsidR="00687ED4" w:rsidRPr="004E4C50" w:rsidRDefault="00687ED4" w:rsidP="00687ED4">
      <w:pPr>
        <w:numPr>
          <w:ilvl w:val="0"/>
          <w:numId w:val="2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  <w:color w:val="15161B"/>
        </w:rPr>
        <w:t xml:space="preserve">Na 10 minut przed spożywaniem posiłku przez dzieci – stoliki i krzesełka podlegają dezynfekcji przez pracownika kuchni. </w:t>
      </w:r>
    </w:p>
    <w:p w14:paraId="2BD6CB74" w14:textId="77777777" w:rsidR="00687ED4" w:rsidRPr="004E4C50" w:rsidRDefault="00687ED4" w:rsidP="00687ED4">
      <w:pPr>
        <w:numPr>
          <w:ilvl w:val="0"/>
          <w:numId w:val="2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  <w:color w:val="15161B"/>
        </w:rPr>
        <w:t xml:space="preserve">W reżimie sanitarnym pracownik kuchni wydaje posiłek przez okienko. </w:t>
      </w:r>
    </w:p>
    <w:p w14:paraId="6A47E540" w14:textId="77777777" w:rsidR="00687ED4" w:rsidRPr="004E4C50" w:rsidRDefault="00687ED4" w:rsidP="00687ED4">
      <w:pPr>
        <w:numPr>
          <w:ilvl w:val="0"/>
          <w:numId w:val="2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  <w:color w:val="15161B"/>
        </w:rPr>
        <w:t xml:space="preserve">W zależności od liczby dzieci spożywających w danym dniu posiłki należy ograniczać liczbę dzieci przy jednym stoliku.  </w:t>
      </w:r>
    </w:p>
    <w:p w14:paraId="6332A65C" w14:textId="77777777" w:rsidR="00687ED4" w:rsidRPr="004E4C50" w:rsidRDefault="00687ED4" w:rsidP="00687ED4">
      <w:pPr>
        <w:numPr>
          <w:ilvl w:val="0"/>
          <w:numId w:val="2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  <w:color w:val="15161B"/>
        </w:rPr>
        <w:t xml:space="preserve">W trakcie spożywania posiłku przez dzieci na sali przebywa wyłącznie </w:t>
      </w:r>
      <w:r w:rsidRPr="004E4C50">
        <w:rPr>
          <w:rFonts w:asciiTheme="minorHAnsi" w:hAnsiTheme="minorHAnsi" w:cstheme="minorHAnsi"/>
        </w:rPr>
        <w:t>nauczyciel</w:t>
      </w:r>
      <w:r w:rsidRPr="004E4C50">
        <w:rPr>
          <w:rFonts w:asciiTheme="minorHAnsi" w:hAnsiTheme="minorHAnsi" w:cstheme="minorHAnsi"/>
          <w:color w:val="FF3333"/>
        </w:rPr>
        <w:t xml:space="preserve">. </w:t>
      </w:r>
      <w:r w:rsidRPr="004E4C50">
        <w:rPr>
          <w:rFonts w:asciiTheme="minorHAnsi" w:hAnsiTheme="minorHAnsi" w:cstheme="minorHAnsi"/>
          <w:color w:val="15161B"/>
        </w:rPr>
        <w:t xml:space="preserve"> </w:t>
      </w:r>
    </w:p>
    <w:p w14:paraId="2924F6A8" w14:textId="77777777" w:rsidR="00687ED4" w:rsidRPr="004E4C50" w:rsidRDefault="00687ED4" w:rsidP="00687ED4">
      <w:pPr>
        <w:numPr>
          <w:ilvl w:val="0"/>
          <w:numId w:val="2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  <w:color w:val="15161B"/>
        </w:rPr>
        <w:t xml:space="preserve">Sprzątanie po posiłku przejmuje pracownik kuchni.  </w:t>
      </w:r>
    </w:p>
    <w:p w14:paraId="0A175FB4" w14:textId="77777777" w:rsidR="00687ED4" w:rsidRPr="004E4C50" w:rsidRDefault="00687ED4" w:rsidP="00687ED4">
      <w:pPr>
        <w:numPr>
          <w:ilvl w:val="0"/>
          <w:numId w:val="2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  <w:color w:val="15161B"/>
        </w:rPr>
        <w:lastRenderedPageBreak/>
        <w:t xml:space="preserve">Po sprzątnięciu stolików pracownik kuchni dokonuje dezynfekcji wszystkich powierzchni płaskich w sali (blaty, parapety, krzesełka, podłoga). </w:t>
      </w:r>
    </w:p>
    <w:p w14:paraId="3DBF399C" w14:textId="77777777" w:rsidR="00687ED4" w:rsidRPr="004E4C50" w:rsidRDefault="00687ED4" w:rsidP="00687ED4">
      <w:pPr>
        <w:numPr>
          <w:ilvl w:val="0"/>
          <w:numId w:val="2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  <w:color w:val="15161B"/>
        </w:rPr>
        <w:t xml:space="preserve">Obowiązuje zakaz wstępu do stołówki osób nieupoważnionych.  </w:t>
      </w:r>
    </w:p>
    <w:p w14:paraId="6C11D881" w14:textId="77777777" w:rsidR="00687ED4" w:rsidRPr="004E4C50" w:rsidRDefault="00687ED4" w:rsidP="00687ED4">
      <w:pPr>
        <w:numPr>
          <w:ilvl w:val="0"/>
          <w:numId w:val="2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Osoby upoważnione do przebywania na sali – jadalni to  wyłącznie: pracownik kuchni, nauczyciel z dziećmi, pomoc nauczyciela, osoba sprzątająca. </w:t>
      </w:r>
    </w:p>
    <w:p w14:paraId="03ABCDF8" w14:textId="77777777" w:rsidR="00687ED4" w:rsidRPr="004E4C50" w:rsidRDefault="00687ED4" w:rsidP="00687ED4">
      <w:pPr>
        <w:ind w:left="-15" w:right="0" w:firstLine="0"/>
        <w:rPr>
          <w:rFonts w:asciiTheme="minorHAnsi" w:hAnsiTheme="minorHAnsi" w:cstheme="minorHAnsi"/>
          <w:b/>
          <w:sz w:val="28"/>
          <w:szCs w:val="28"/>
        </w:rPr>
      </w:pPr>
    </w:p>
    <w:p w14:paraId="7109555E" w14:textId="77777777" w:rsidR="00687ED4" w:rsidRPr="004E4C50" w:rsidRDefault="00687ED4" w:rsidP="00687E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C50">
        <w:rPr>
          <w:rFonts w:asciiTheme="minorHAnsi" w:hAnsiTheme="minorHAnsi" w:cstheme="minorHAnsi"/>
          <w:b/>
          <w:sz w:val="28"/>
          <w:szCs w:val="28"/>
        </w:rPr>
        <w:t>Zasady korzystania z biblioteki szkolnej</w:t>
      </w:r>
    </w:p>
    <w:p w14:paraId="0E1CF2C9" w14:textId="77777777" w:rsidR="00687ED4" w:rsidRPr="004E4C50" w:rsidRDefault="00687ED4" w:rsidP="00687ED4">
      <w:pPr>
        <w:pStyle w:val="Akapitzlist"/>
        <w:numPr>
          <w:ilvl w:val="0"/>
          <w:numId w:val="1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Uczniowie mogą korzystać z wypożyczalni zgodnie z godzinami i dniami umieszczonymi  na drzwiach biblioteki.</w:t>
      </w:r>
    </w:p>
    <w:p w14:paraId="079AB169" w14:textId="77777777" w:rsidR="00687ED4" w:rsidRPr="004E4C50" w:rsidRDefault="00687ED4" w:rsidP="00687ED4">
      <w:pPr>
        <w:pStyle w:val="Akapitzlist"/>
        <w:numPr>
          <w:ilvl w:val="0"/>
          <w:numId w:val="1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Uczeń przed wejściem do biblioteki powinien umyć lub zdezynfekować dłonie płynem umieszczonym przed wejściem do biblioteki.</w:t>
      </w:r>
    </w:p>
    <w:p w14:paraId="5494B8F3" w14:textId="77777777" w:rsidR="00687ED4" w:rsidRPr="004E4C50" w:rsidRDefault="00687ED4" w:rsidP="00687ED4">
      <w:pPr>
        <w:pStyle w:val="Akapitzlist"/>
        <w:numPr>
          <w:ilvl w:val="0"/>
          <w:numId w:val="1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W bibliotece należy zachować bezpieczna odległość min 2 m od pozostałych użytkowników oraz bibliotekarza.</w:t>
      </w:r>
    </w:p>
    <w:p w14:paraId="688817C5" w14:textId="44AD7582" w:rsidR="00687ED4" w:rsidRPr="004E4C50" w:rsidRDefault="00687ED4" w:rsidP="00687ED4">
      <w:pPr>
        <w:pStyle w:val="Akapitzlist"/>
        <w:numPr>
          <w:ilvl w:val="0"/>
          <w:numId w:val="1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Należy przestrzegać ograniczenia dotyczącego ilości osób, które mogą przebywać w bibliotece w jednym czasie- </w:t>
      </w:r>
      <w:r w:rsidR="00A90464">
        <w:rPr>
          <w:rFonts w:asciiTheme="minorHAnsi" w:hAnsiTheme="minorHAnsi" w:cstheme="minorHAnsi"/>
          <w:szCs w:val="24"/>
        </w:rPr>
        <w:t>dystans 1,5 metra</w:t>
      </w:r>
      <w:r w:rsidRPr="004E4C50">
        <w:rPr>
          <w:rFonts w:asciiTheme="minorHAnsi" w:hAnsiTheme="minorHAnsi" w:cstheme="minorHAnsi"/>
          <w:szCs w:val="24"/>
        </w:rPr>
        <w:t xml:space="preserve">. </w:t>
      </w:r>
    </w:p>
    <w:p w14:paraId="4804C412" w14:textId="77777777" w:rsidR="00687ED4" w:rsidRPr="004E4C50" w:rsidRDefault="00687ED4" w:rsidP="00687ED4">
      <w:pPr>
        <w:pStyle w:val="Akapitzlist"/>
        <w:numPr>
          <w:ilvl w:val="0"/>
          <w:numId w:val="1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Użytkownikom ogranicza się użytkowanie księgozbioru w wolnym dostępie. Książki podaje nauczyciel bibliotekarz.</w:t>
      </w:r>
    </w:p>
    <w:p w14:paraId="79E2C8C4" w14:textId="77777777" w:rsidR="00687ED4" w:rsidRPr="004E4C50" w:rsidRDefault="00687ED4" w:rsidP="00687ED4">
      <w:pPr>
        <w:pStyle w:val="Akapitzlist"/>
        <w:numPr>
          <w:ilvl w:val="0"/>
          <w:numId w:val="1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Zwracana książkę należy umieścić w specjalnie oznakowanym pudełku.</w:t>
      </w:r>
    </w:p>
    <w:p w14:paraId="0C3D0C6E" w14:textId="77777777" w:rsidR="00687ED4" w:rsidRPr="004E4C50" w:rsidRDefault="00687ED4" w:rsidP="00687ED4">
      <w:pPr>
        <w:pStyle w:val="Akapitzlist"/>
        <w:numPr>
          <w:ilvl w:val="0"/>
          <w:numId w:val="1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 xml:space="preserve">Zwracane książki poddane są 2-dniowej kwarantannie i w tym czasie pozostają wyłączone z wypożyczania. </w:t>
      </w:r>
    </w:p>
    <w:p w14:paraId="1D1289F1" w14:textId="77777777" w:rsidR="00687ED4" w:rsidRPr="004E4C50" w:rsidRDefault="00687ED4" w:rsidP="00687ED4">
      <w:pPr>
        <w:pStyle w:val="Akapitzlist"/>
        <w:numPr>
          <w:ilvl w:val="0"/>
          <w:numId w:val="1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Bibliotekarz ma obowiązek możliwie często  wietrzyć pomieszczenie.</w:t>
      </w:r>
    </w:p>
    <w:p w14:paraId="6B429BF2" w14:textId="77777777" w:rsidR="00687ED4" w:rsidRPr="004E4C50" w:rsidRDefault="00687ED4" w:rsidP="00687ED4">
      <w:pPr>
        <w:pStyle w:val="Akapitzlist"/>
        <w:numPr>
          <w:ilvl w:val="0"/>
          <w:numId w:val="13"/>
        </w:numPr>
        <w:spacing w:after="200" w:line="276" w:lineRule="auto"/>
        <w:ind w:right="0"/>
        <w:rPr>
          <w:rFonts w:asciiTheme="minorHAnsi" w:hAnsiTheme="minorHAnsi" w:cstheme="minorHAnsi"/>
          <w:szCs w:val="24"/>
        </w:rPr>
      </w:pPr>
      <w:r w:rsidRPr="004E4C50">
        <w:rPr>
          <w:rFonts w:asciiTheme="minorHAnsi" w:hAnsiTheme="minorHAnsi" w:cstheme="minorHAnsi"/>
          <w:szCs w:val="24"/>
        </w:rPr>
        <w:t>Bibliotekarz odbierający zwroty książek i wydający zamówione egzemplarze powinien regularnie czyścic powierzchnie wspólne, z którymi stykają się użytkownicy, np. klamki, drzwi wejściowe, poręcze, blaty, oparcia krzeseł.</w:t>
      </w:r>
    </w:p>
    <w:p w14:paraId="756571FF" w14:textId="77777777" w:rsidR="00687ED4" w:rsidRPr="004E4C50" w:rsidRDefault="00687ED4" w:rsidP="00687ED4">
      <w:pPr>
        <w:pStyle w:val="Akapitzlist"/>
        <w:rPr>
          <w:rFonts w:asciiTheme="minorHAnsi" w:hAnsiTheme="minorHAnsi" w:cstheme="minorHAnsi"/>
          <w:b/>
          <w:szCs w:val="24"/>
        </w:rPr>
      </w:pPr>
    </w:p>
    <w:p w14:paraId="4FD330CE" w14:textId="77777777" w:rsidR="00687ED4" w:rsidRPr="004E4C50" w:rsidRDefault="00687ED4" w:rsidP="00687E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4C50">
        <w:rPr>
          <w:rFonts w:asciiTheme="minorHAnsi" w:hAnsiTheme="minorHAnsi" w:cstheme="minorHAnsi"/>
          <w:b/>
          <w:sz w:val="28"/>
          <w:szCs w:val="28"/>
        </w:rPr>
        <w:t>Zadania i obowiązki uczniów</w:t>
      </w:r>
    </w:p>
    <w:p w14:paraId="740441B3" w14:textId="77777777" w:rsidR="00687ED4" w:rsidRPr="004E4C50" w:rsidRDefault="00687ED4" w:rsidP="00687ED4">
      <w:pPr>
        <w:numPr>
          <w:ilvl w:val="0"/>
          <w:numId w:val="7"/>
        </w:numPr>
        <w:ind w:right="0"/>
        <w:rPr>
          <w:rFonts w:asciiTheme="minorHAnsi" w:hAnsiTheme="minorHAnsi" w:cstheme="minorHAnsi"/>
          <w:color w:val="15161B"/>
        </w:rPr>
      </w:pPr>
      <w:r w:rsidRPr="004E4C50">
        <w:rPr>
          <w:rFonts w:asciiTheme="minorHAnsi" w:hAnsiTheme="minorHAnsi" w:cstheme="minorHAnsi"/>
          <w:color w:val="15161B"/>
        </w:rPr>
        <w:t>Uczeń zobowiązany jest przychodzić do szkoły w godzinach zgodnych z ustalonym planem zajęć, nie wcześniej niż 20 minut przez rozpoczęciem zajęć.</w:t>
      </w:r>
    </w:p>
    <w:p w14:paraId="62595B53" w14:textId="77777777" w:rsidR="00687ED4" w:rsidRPr="004E4C50" w:rsidRDefault="00687ED4" w:rsidP="00687ED4">
      <w:pPr>
        <w:numPr>
          <w:ilvl w:val="0"/>
          <w:numId w:val="7"/>
        </w:numPr>
        <w:ind w:right="0"/>
        <w:rPr>
          <w:rFonts w:asciiTheme="minorHAnsi" w:hAnsiTheme="minorHAnsi" w:cstheme="minorHAnsi"/>
          <w:color w:val="15161B"/>
        </w:rPr>
      </w:pPr>
      <w:r w:rsidRPr="004E4C50">
        <w:rPr>
          <w:rFonts w:asciiTheme="minorHAnsi" w:hAnsiTheme="minorHAnsi" w:cstheme="minorHAnsi"/>
          <w:color w:val="15161B"/>
        </w:rPr>
        <w:t>Każdy uczeń przy wejściu do budynku zobowiązany jest zdezynfekować ręce płynem do dezynfekcji.</w:t>
      </w:r>
    </w:p>
    <w:p w14:paraId="19115D31" w14:textId="77777777" w:rsidR="00687ED4" w:rsidRPr="004E4C50" w:rsidRDefault="00687ED4" w:rsidP="00687ED4">
      <w:pPr>
        <w:numPr>
          <w:ilvl w:val="0"/>
          <w:numId w:val="7"/>
        </w:numPr>
        <w:ind w:right="0"/>
        <w:rPr>
          <w:rFonts w:asciiTheme="minorHAnsi" w:hAnsiTheme="minorHAnsi" w:cstheme="minorHAnsi"/>
          <w:color w:val="15161B"/>
        </w:rPr>
      </w:pPr>
      <w:r w:rsidRPr="004E4C50">
        <w:rPr>
          <w:rFonts w:asciiTheme="minorHAnsi" w:hAnsiTheme="minorHAnsi" w:cstheme="minorHAnsi"/>
          <w:color w:val="15161B"/>
        </w:rPr>
        <w:t>Podczas pobytu w szkole należy przestrzegać ogólnych zasad higieny:</w:t>
      </w:r>
    </w:p>
    <w:p w14:paraId="4A30D2B4" w14:textId="77777777" w:rsidR="00687ED4" w:rsidRPr="004E4C50" w:rsidRDefault="00687ED4" w:rsidP="00687ED4">
      <w:pPr>
        <w:numPr>
          <w:ilvl w:val="0"/>
          <w:numId w:val="8"/>
        </w:numPr>
        <w:ind w:right="0"/>
        <w:rPr>
          <w:rFonts w:asciiTheme="minorHAnsi" w:hAnsiTheme="minorHAnsi" w:cstheme="minorHAnsi"/>
          <w:color w:val="15161B"/>
        </w:rPr>
      </w:pPr>
      <w:r w:rsidRPr="004E4C50">
        <w:rPr>
          <w:rFonts w:asciiTheme="minorHAnsi" w:hAnsiTheme="minorHAnsi" w:cstheme="minorHAnsi"/>
          <w:color w:val="15161B"/>
        </w:rPr>
        <w:t>częste mycie rąk wodą z mydłem (po przyjściu do szkoły należy bezzwłocznie umyć ręce, przed jedzeniem, po powrocie ze świeżego powietrza, po skorzystaniu z toalety);</w:t>
      </w:r>
    </w:p>
    <w:p w14:paraId="4E101C2E" w14:textId="77777777" w:rsidR="00687ED4" w:rsidRPr="004E4C50" w:rsidRDefault="00687ED4" w:rsidP="00687ED4">
      <w:pPr>
        <w:numPr>
          <w:ilvl w:val="0"/>
          <w:numId w:val="8"/>
        </w:numPr>
        <w:ind w:right="0"/>
        <w:rPr>
          <w:rFonts w:asciiTheme="minorHAnsi" w:hAnsiTheme="minorHAnsi" w:cstheme="minorHAnsi"/>
          <w:color w:val="15161B"/>
        </w:rPr>
      </w:pPr>
      <w:r w:rsidRPr="004E4C50">
        <w:rPr>
          <w:rFonts w:asciiTheme="minorHAnsi" w:hAnsiTheme="minorHAnsi" w:cstheme="minorHAnsi"/>
          <w:color w:val="15161B"/>
        </w:rPr>
        <w:t>ochrona podczas kichania i kaszlu;</w:t>
      </w:r>
    </w:p>
    <w:p w14:paraId="5B15F3EA" w14:textId="77777777" w:rsidR="00687ED4" w:rsidRPr="004E4C50" w:rsidRDefault="00687ED4" w:rsidP="00687ED4">
      <w:pPr>
        <w:pStyle w:val="Akapitzlist"/>
        <w:numPr>
          <w:ilvl w:val="0"/>
          <w:numId w:val="8"/>
        </w:numPr>
        <w:ind w:right="0"/>
        <w:rPr>
          <w:rFonts w:asciiTheme="minorHAnsi" w:hAnsiTheme="minorHAnsi" w:cstheme="minorHAnsi"/>
          <w:color w:val="15161B"/>
        </w:rPr>
      </w:pPr>
      <w:r w:rsidRPr="004E4C50">
        <w:rPr>
          <w:rFonts w:asciiTheme="minorHAnsi" w:hAnsiTheme="minorHAnsi" w:cstheme="minorHAnsi"/>
          <w:color w:val="15161B"/>
        </w:rPr>
        <w:t>unikanie dotykania oczu, nosa i ust.</w:t>
      </w:r>
    </w:p>
    <w:p w14:paraId="743B44BA" w14:textId="77777777" w:rsidR="00687ED4" w:rsidRPr="004E4C50" w:rsidRDefault="00687ED4" w:rsidP="00687ED4">
      <w:pPr>
        <w:numPr>
          <w:ilvl w:val="0"/>
          <w:numId w:val="7"/>
        </w:numPr>
        <w:ind w:right="0"/>
        <w:rPr>
          <w:rFonts w:asciiTheme="minorHAnsi" w:hAnsiTheme="minorHAnsi" w:cstheme="minorHAnsi"/>
          <w:color w:val="15161B"/>
        </w:rPr>
      </w:pPr>
      <w:r w:rsidRPr="004E4C50">
        <w:rPr>
          <w:rFonts w:asciiTheme="minorHAnsi" w:hAnsiTheme="minorHAnsi" w:cstheme="minorHAnsi"/>
          <w:color w:val="15161B"/>
        </w:rPr>
        <w:t>Podczas pobytu w szkole, w czasie przerw uczniowie unikają kontaktu z</w:t>
      </w:r>
      <w:r w:rsidR="006614B0">
        <w:rPr>
          <w:rFonts w:asciiTheme="minorHAnsi" w:hAnsiTheme="minorHAnsi" w:cstheme="minorHAnsi"/>
          <w:color w:val="15161B"/>
        </w:rPr>
        <w:t xml:space="preserve"> większą grupą uczniów – zachowu</w:t>
      </w:r>
      <w:r w:rsidRPr="004E4C50">
        <w:rPr>
          <w:rFonts w:asciiTheme="minorHAnsi" w:hAnsiTheme="minorHAnsi" w:cstheme="minorHAnsi"/>
          <w:color w:val="15161B"/>
        </w:rPr>
        <w:t>ją bezpieczny odstęp.</w:t>
      </w:r>
    </w:p>
    <w:p w14:paraId="20C882EA" w14:textId="77777777" w:rsidR="00687ED4" w:rsidRPr="004E4C50" w:rsidRDefault="00687ED4" w:rsidP="00687ED4">
      <w:pPr>
        <w:numPr>
          <w:ilvl w:val="0"/>
          <w:numId w:val="7"/>
        </w:numPr>
        <w:ind w:right="0"/>
        <w:rPr>
          <w:rFonts w:asciiTheme="minorHAnsi" w:hAnsiTheme="minorHAnsi" w:cstheme="minorHAnsi"/>
          <w:color w:val="15161B"/>
        </w:rPr>
      </w:pPr>
      <w:r w:rsidRPr="004E4C50">
        <w:rPr>
          <w:rFonts w:asciiTheme="minorHAnsi" w:hAnsiTheme="minorHAnsi" w:cstheme="minorHAnsi"/>
          <w:color w:val="15161B"/>
        </w:rPr>
        <w:t>Uczeń nie powinien zabierać ze sobą do szkoły niepotrzebnych przedmiotów</w:t>
      </w:r>
      <w:r w:rsidRPr="004E4C50">
        <w:rPr>
          <w:rFonts w:asciiTheme="minorHAnsi" w:hAnsiTheme="minorHAnsi" w:cstheme="minorHAnsi"/>
          <w:color w:val="15161B"/>
        </w:rPr>
        <w:br/>
        <w:t>Uczeń posiada własne przybory i podręczniki, które w czasie zajęć mogą znajdować się na stoliku szkolnym ucznia lub w tornistrze.</w:t>
      </w:r>
    </w:p>
    <w:p w14:paraId="475321D9" w14:textId="77777777" w:rsidR="00687ED4" w:rsidRPr="004E4C50" w:rsidRDefault="00687ED4" w:rsidP="00687ED4">
      <w:pPr>
        <w:numPr>
          <w:ilvl w:val="0"/>
          <w:numId w:val="7"/>
        </w:numPr>
        <w:ind w:right="0"/>
        <w:rPr>
          <w:rFonts w:asciiTheme="minorHAnsi" w:hAnsiTheme="minorHAnsi" w:cstheme="minorHAnsi"/>
          <w:color w:val="15161B"/>
        </w:rPr>
      </w:pPr>
      <w:r w:rsidRPr="004E4C50">
        <w:rPr>
          <w:rFonts w:asciiTheme="minorHAnsi" w:hAnsiTheme="minorHAnsi" w:cstheme="minorHAnsi"/>
          <w:color w:val="15161B"/>
        </w:rPr>
        <w:t>Uczniowie nie powinni wymieniać się przyborami szkolnymi między sobą.</w:t>
      </w:r>
    </w:p>
    <w:p w14:paraId="5B466FAD" w14:textId="77777777" w:rsidR="00687ED4" w:rsidRPr="004E4C50" w:rsidRDefault="00687ED4" w:rsidP="00687ED4">
      <w:pPr>
        <w:numPr>
          <w:ilvl w:val="0"/>
          <w:numId w:val="7"/>
        </w:numPr>
        <w:ind w:right="0"/>
        <w:rPr>
          <w:rFonts w:asciiTheme="minorHAnsi" w:hAnsiTheme="minorHAnsi" w:cstheme="minorHAnsi"/>
          <w:color w:val="15161B"/>
        </w:rPr>
      </w:pPr>
      <w:r w:rsidRPr="004E4C50">
        <w:rPr>
          <w:rFonts w:asciiTheme="minorHAnsi" w:hAnsiTheme="minorHAnsi" w:cstheme="minorHAnsi"/>
          <w:color w:val="15161B"/>
        </w:rPr>
        <w:t>W drodze do i ze szkoły uczniowie przestrzegają aktualnych przepisów prawa dotyczących zachowania w przestrzeni publicznej.</w:t>
      </w:r>
    </w:p>
    <w:p w14:paraId="383724A1" w14:textId="77777777" w:rsidR="00687ED4" w:rsidRPr="004E4C50" w:rsidRDefault="00687ED4" w:rsidP="00687ED4">
      <w:pPr>
        <w:ind w:right="0" w:firstLine="0"/>
        <w:rPr>
          <w:rFonts w:asciiTheme="minorHAnsi" w:hAnsiTheme="minorHAnsi" w:cstheme="minorHAnsi"/>
          <w:color w:val="15161B"/>
        </w:rPr>
      </w:pPr>
    </w:p>
    <w:p w14:paraId="3684F3BB" w14:textId="77777777" w:rsidR="00687ED4" w:rsidRPr="004E4C50" w:rsidRDefault="00687ED4" w:rsidP="00687ED4">
      <w:pPr>
        <w:jc w:val="center"/>
        <w:rPr>
          <w:rFonts w:asciiTheme="minorHAnsi" w:hAnsiTheme="minorHAnsi" w:cstheme="minorHAnsi"/>
          <w:b/>
          <w:sz w:val="28"/>
        </w:rPr>
      </w:pPr>
      <w:r w:rsidRPr="004E4C50">
        <w:rPr>
          <w:rFonts w:asciiTheme="minorHAnsi" w:hAnsiTheme="minorHAnsi" w:cstheme="minorHAnsi"/>
          <w:b/>
          <w:sz w:val="28"/>
        </w:rPr>
        <w:lastRenderedPageBreak/>
        <w:t>Zadania i obowiązki rodziców</w:t>
      </w:r>
    </w:p>
    <w:p w14:paraId="25870C1A" w14:textId="77777777" w:rsidR="00687ED4" w:rsidRPr="004E4C50" w:rsidRDefault="00687ED4" w:rsidP="00687ED4">
      <w:pPr>
        <w:pStyle w:val="Akapitzlist"/>
        <w:numPr>
          <w:ilvl w:val="0"/>
          <w:numId w:val="9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Rodzice zobowiązani są do wysyłania do szkoły wyłącznie dzieci zdrowych– bez objawów chorobowych sugerujących infekcję dróg oddechowych;</w:t>
      </w:r>
    </w:p>
    <w:p w14:paraId="48E7F9A4" w14:textId="11B8C4B0" w:rsidR="00687ED4" w:rsidRPr="004E4C50" w:rsidRDefault="00687ED4" w:rsidP="00687ED4">
      <w:pPr>
        <w:pStyle w:val="Akapitzlist"/>
        <w:numPr>
          <w:ilvl w:val="0"/>
          <w:numId w:val="9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Rodzice zapewniają dzieciom maseczki;</w:t>
      </w:r>
    </w:p>
    <w:p w14:paraId="0660EB43" w14:textId="77777777" w:rsidR="00687ED4" w:rsidRPr="004E4C50" w:rsidRDefault="00687ED4" w:rsidP="00687ED4">
      <w:pPr>
        <w:pStyle w:val="Akapitzlist"/>
        <w:numPr>
          <w:ilvl w:val="0"/>
          <w:numId w:val="9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Zaleca się rodzicom, aby przed wysłaniem  dziecka do szkoły zmierzyli dziecku temperaturę;</w:t>
      </w:r>
    </w:p>
    <w:p w14:paraId="4F2E2548" w14:textId="77777777" w:rsidR="00687ED4" w:rsidRPr="004E4C50" w:rsidRDefault="00687ED4" w:rsidP="00687ED4">
      <w:pPr>
        <w:pStyle w:val="Akapitzlist"/>
        <w:numPr>
          <w:ilvl w:val="0"/>
          <w:numId w:val="9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Zakazuje się wysyłania do szkoły dziecka, jeżeli w domu przebywa ktoś na kwarantannie lub w izolacji (w takiej sytuacji wszyscy powinni zostać w domu);</w:t>
      </w:r>
    </w:p>
    <w:p w14:paraId="385920FC" w14:textId="77777777" w:rsidR="00687ED4" w:rsidRPr="004E4C50" w:rsidRDefault="00687ED4" w:rsidP="00687ED4">
      <w:pPr>
        <w:pStyle w:val="Akapitzlist"/>
        <w:numPr>
          <w:ilvl w:val="0"/>
          <w:numId w:val="9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Rodzice powinni przypominać dzieciom zasady higieny (unikanie dotykania oczu, n</w:t>
      </w:r>
      <w:r w:rsidR="006614B0">
        <w:rPr>
          <w:rFonts w:asciiTheme="minorHAnsi" w:hAnsiTheme="minorHAnsi" w:cstheme="minorHAnsi"/>
          <w:color w:val="2F2F2F"/>
          <w:szCs w:val="24"/>
        </w:rPr>
        <w:t>osa</w:t>
      </w:r>
      <w:r w:rsidR="006614B0">
        <w:rPr>
          <w:rFonts w:asciiTheme="minorHAnsi" w:hAnsiTheme="minorHAnsi" w:cstheme="minorHAnsi"/>
          <w:color w:val="2F2F2F"/>
          <w:szCs w:val="24"/>
        </w:rPr>
        <w:br/>
        <w:t>i ust, częste mycie rąk wodą</w:t>
      </w:r>
      <w:r w:rsidRPr="004E4C50">
        <w:rPr>
          <w:rFonts w:asciiTheme="minorHAnsi" w:hAnsiTheme="minorHAnsi" w:cstheme="minorHAnsi"/>
          <w:color w:val="2F2F2F"/>
          <w:szCs w:val="24"/>
        </w:rPr>
        <w:t xml:space="preserve"> z mydłem oraz niepodawanie ręki na powitanie) oraz zwracać uwagę na odpowiedni sposób zasłaniania twarzy podczas kichania czy kasłania.</w:t>
      </w:r>
    </w:p>
    <w:p w14:paraId="4E53379E" w14:textId="77777777" w:rsidR="00687ED4" w:rsidRPr="004E4C50" w:rsidRDefault="00687ED4" w:rsidP="00687ED4">
      <w:pPr>
        <w:pStyle w:val="Akapitzlist"/>
        <w:numPr>
          <w:ilvl w:val="0"/>
          <w:numId w:val="9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Rodzice powinni kontrolować stan zdrowia swoich dzieci, a w przypadku wystąpienia jakichkolwiek symptomów choroby (w szczególności: podniesiona temperatura, kaszel, osłabienie, bóle </w:t>
      </w:r>
      <w:proofErr w:type="spellStart"/>
      <w:r w:rsidRPr="004E4C50">
        <w:rPr>
          <w:rFonts w:asciiTheme="minorHAnsi" w:hAnsiTheme="minorHAnsi" w:cstheme="minorHAnsi"/>
          <w:color w:val="2F2F2F"/>
          <w:szCs w:val="24"/>
        </w:rPr>
        <w:t>kostnostawowe</w:t>
      </w:r>
      <w:proofErr w:type="spellEnd"/>
      <w:r w:rsidRPr="004E4C50">
        <w:rPr>
          <w:rFonts w:asciiTheme="minorHAnsi" w:hAnsiTheme="minorHAnsi" w:cstheme="minorHAnsi"/>
          <w:color w:val="2F2F2F"/>
          <w:szCs w:val="24"/>
        </w:rPr>
        <w:t>) pozostawić dziecko w domu i skontaktować się</w:t>
      </w:r>
      <w:r w:rsidRPr="004E4C50">
        <w:rPr>
          <w:rFonts w:asciiTheme="minorHAnsi" w:hAnsiTheme="minorHAnsi" w:cstheme="minorHAnsi"/>
          <w:color w:val="2F2F2F"/>
          <w:szCs w:val="24"/>
        </w:rPr>
        <w:br/>
        <w:t>z lekarzem;</w:t>
      </w:r>
    </w:p>
    <w:p w14:paraId="69897A98" w14:textId="77777777" w:rsidR="00687ED4" w:rsidRPr="004E4C50" w:rsidRDefault="00687ED4" w:rsidP="00687ED4">
      <w:pPr>
        <w:pStyle w:val="Akapitzlist"/>
        <w:numPr>
          <w:ilvl w:val="0"/>
          <w:numId w:val="9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Rodzice mają obowiązek zgłaszania wszelkich poważnych dolegliwości i chorób zakaźnych dziecka oraz udzielania nauczycielowi wyczerpujących informacji na ten temat;</w:t>
      </w:r>
    </w:p>
    <w:p w14:paraId="5A30FD06" w14:textId="77777777" w:rsidR="00687ED4" w:rsidRPr="004E4C50" w:rsidRDefault="00687ED4" w:rsidP="00687ED4">
      <w:pPr>
        <w:pStyle w:val="Akapitzlist"/>
        <w:numPr>
          <w:ilvl w:val="0"/>
          <w:numId w:val="9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Rodzice są zobowiązani do utrzymywania regularnego kontaktu z wychowawcą klasy, za pomocą ustalonych środków komunikacji elektronicznej, w celu zapewnienia bieżącej wymiany informacji dotyczącej ucznia oraz obecnej sytuacji w szkole;</w:t>
      </w:r>
    </w:p>
    <w:p w14:paraId="2467A6EC" w14:textId="77777777" w:rsidR="00687ED4" w:rsidRPr="004E4C50" w:rsidRDefault="00687ED4" w:rsidP="00687ED4">
      <w:pPr>
        <w:pStyle w:val="Akapitzlist"/>
        <w:numPr>
          <w:ilvl w:val="0"/>
          <w:numId w:val="9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Rodzice muszą liczyć się z wydłużeniem czasu oddania i odbierania dziecka ze szkoły, ze względu na stosowane procedury;</w:t>
      </w:r>
    </w:p>
    <w:p w14:paraId="377B7A1C" w14:textId="77777777" w:rsidR="00687ED4" w:rsidRPr="004E4C50" w:rsidRDefault="00687ED4" w:rsidP="00687ED4">
      <w:pPr>
        <w:pStyle w:val="Akapitzlist"/>
        <w:numPr>
          <w:ilvl w:val="0"/>
          <w:numId w:val="9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Rodziców zobowiązuje się o przekazanie powyższych zasad wszystkim osobom, które będą przyprowadzać dziecko oraz osobom upoważnionym do odbioru dziecka ze szkoły;</w:t>
      </w:r>
    </w:p>
    <w:p w14:paraId="17085DDD" w14:textId="77777777" w:rsidR="00687ED4" w:rsidRPr="004E4C50" w:rsidRDefault="00687ED4" w:rsidP="00687ED4">
      <w:pPr>
        <w:pStyle w:val="Akapitzlist"/>
        <w:rPr>
          <w:rFonts w:asciiTheme="minorHAnsi" w:hAnsiTheme="minorHAnsi" w:cstheme="minorHAnsi"/>
        </w:rPr>
      </w:pPr>
    </w:p>
    <w:p w14:paraId="3705AB05" w14:textId="77777777" w:rsidR="00687ED4" w:rsidRPr="004E4C50" w:rsidRDefault="00687ED4" w:rsidP="00687ED4">
      <w:pPr>
        <w:jc w:val="center"/>
        <w:rPr>
          <w:rFonts w:asciiTheme="minorHAnsi" w:hAnsiTheme="minorHAnsi" w:cstheme="minorHAnsi"/>
          <w:b/>
          <w:sz w:val="28"/>
        </w:rPr>
      </w:pPr>
      <w:r w:rsidRPr="004E4C50">
        <w:rPr>
          <w:rFonts w:asciiTheme="minorHAnsi" w:hAnsiTheme="minorHAnsi" w:cstheme="minorHAnsi"/>
          <w:b/>
          <w:sz w:val="28"/>
        </w:rPr>
        <w:t>Zadania dla pracowników szkoły</w:t>
      </w:r>
    </w:p>
    <w:p w14:paraId="6F7EC072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14:paraId="6CA9C940" w14:textId="5880E3F6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Pracownicy zostaną zaopatrzeni w środki ochrony osobistej (maseczki, rękawiczki, środki myjące i dezynfekujące i w razie potrzeby fartuchy).</w:t>
      </w:r>
    </w:p>
    <w:p w14:paraId="489A958F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Maseczki winny być używane w kontaktach z rodzicami z zachowaniem dystansu odległości oraz w kontaktach z osobami z zewnątrz. </w:t>
      </w:r>
    </w:p>
    <w:p w14:paraId="6D686BC8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Podczas w</w:t>
      </w:r>
      <w:r w:rsidR="00F946C5">
        <w:rPr>
          <w:rFonts w:asciiTheme="minorHAnsi" w:hAnsiTheme="minorHAnsi" w:cstheme="minorHAnsi"/>
          <w:color w:val="2F2F2F"/>
          <w:szCs w:val="24"/>
        </w:rPr>
        <w:t>ykonywania czynności służbowych</w:t>
      </w:r>
      <w:r w:rsidRPr="004E4C50">
        <w:rPr>
          <w:rFonts w:asciiTheme="minorHAnsi" w:hAnsiTheme="minorHAnsi" w:cstheme="minorHAnsi"/>
          <w:color w:val="2F2F2F"/>
          <w:szCs w:val="24"/>
        </w:rPr>
        <w:t xml:space="preserve">, wykonywanych bez kontaktu z osobami z zewnątrz,  maseczkę można zdjąć, nie ma obowiązku zakrywania ust i nosa. </w:t>
      </w:r>
    </w:p>
    <w:p w14:paraId="59FBD9E1" w14:textId="7F8FAA55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Środki ochrony osobistej wielokrotnego użytku jak: fartuchy i inne należy dezynfekować zgodnie z zaleceniem producenta, maseczki wielokrotnego użytku należy uprać w temperaturze co najmniej 60 stopni i wyprasować. </w:t>
      </w:r>
    </w:p>
    <w:p w14:paraId="2DE28141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14:paraId="65855F65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48A99C27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14:paraId="2DD864AD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619B18E3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lastRenderedPageBreak/>
        <w:t>Nauczyciele bezwzględnie stosują się do harmonogramu i zasad dyżurów wyznaczonych przez dyrektora szkoły.</w:t>
      </w:r>
    </w:p>
    <w:p w14:paraId="1616A6B7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14:paraId="7E0683AF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W razie wystąpienia niepokojących objawów nauczyciel może zmierzyć uczniowi/dziecku temperaturę.</w:t>
      </w:r>
    </w:p>
    <w:p w14:paraId="5AF6BC2C" w14:textId="77777777" w:rsidR="00687ED4" w:rsidRPr="004E4C50" w:rsidRDefault="00687ED4" w:rsidP="00687ED4">
      <w:pPr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Nauczyciele  zobowiązani są do zaktualizowania telefonów kontaktowych do rodziców/opiekunów uczniów. </w:t>
      </w:r>
    </w:p>
    <w:p w14:paraId="469DB788" w14:textId="77777777" w:rsidR="00687ED4" w:rsidRPr="004E4C50" w:rsidRDefault="00687ED4" w:rsidP="00687ED4">
      <w:pPr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Nauczyciel sprawdza przed przystąpieniem do zajęć czy sala została zdezynfekowana i przewietrzona. </w:t>
      </w:r>
    </w:p>
    <w:p w14:paraId="2B96A430" w14:textId="77777777" w:rsidR="00687ED4" w:rsidRPr="004E4C50" w:rsidRDefault="00687ED4" w:rsidP="00687ED4">
      <w:pPr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Nauczyciel dokonuje wietrzenia sali, w której  odbywają się zajęcia. </w:t>
      </w:r>
    </w:p>
    <w:p w14:paraId="4D259FBA" w14:textId="77777777" w:rsidR="00687ED4" w:rsidRPr="004E4C50" w:rsidRDefault="00687ED4" w:rsidP="00687ED4">
      <w:pPr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>Nauczyciele restrykcyjnie przestrzegają zasad dotyczących higieny rąk –organizują pokazy prawidłowego mycia, monitorują, aby uczniowie myli ręce szczególnie po przy</w:t>
      </w:r>
      <w:r w:rsidR="007F4AA6">
        <w:rPr>
          <w:rFonts w:asciiTheme="minorHAnsi" w:hAnsiTheme="minorHAnsi" w:cstheme="minorHAnsi"/>
        </w:rPr>
        <w:t xml:space="preserve">jściu do szkoły, </w:t>
      </w:r>
      <w:r w:rsidRPr="004E4C50">
        <w:rPr>
          <w:rFonts w:asciiTheme="minorHAnsi" w:hAnsiTheme="minorHAnsi" w:cstheme="minorHAnsi"/>
        </w:rPr>
        <w:t xml:space="preserve"> po powrocie ze świeżego powietrza oraz po skorzystaniu z toalety. </w:t>
      </w:r>
    </w:p>
    <w:p w14:paraId="376D77B1" w14:textId="77777777" w:rsidR="00687ED4" w:rsidRPr="004E4C50" w:rsidRDefault="007F4AA6" w:rsidP="00687ED4">
      <w:pPr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Dbają o to, by dzieci unikały</w:t>
      </w:r>
      <w:r w:rsidR="00687ED4" w:rsidRPr="004E4C50">
        <w:rPr>
          <w:rFonts w:asciiTheme="minorHAnsi" w:hAnsiTheme="minorHAnsi" w:cstheme="minorHAnsi"/>
        </w:rPr>
        <w:t xml:space="preserve">  bliskich kontaktów. </w:t>
      </w:r>
    </w:p>
    <w:p w14:paraId="7D9581F6" w14:textId="77777777" w:rsidR="00687ED4" w:rsidRPr="004E4C50" w:rsidRDefault="00687ED4" w:rsidP="00687ED4">
      <w:pPr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W przypadku, kiedy stan emocjonalny dziecka jest niestabilny np.: odczuwa niepokój, albo jego stan zdrowia, w tym temperatura wskazują na stan chorobowy nauczyciele izolują dziecko, pod opieką pracownika PSP w Gumniskach, niezwłocznie powiadamiają rodziców i dyrektora szkoły. </w:t>
      </w:r>
    </w:p>
    <w:p w14:paraId="6BA7B133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Personel kuchenny i pracownicy administracji oraz obsługi sprzątającej powinni ograniczyć kontakty z uczniami oraz nauczycielami.</w:t>
      </w:r>
    </w:p>
    <w:p w14:paraId="1B45F507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Każda osoba sprzątająca odpowiedzialna za utrzymanie czystości danych pomieszczeń będzie wypełniać kartę monitoringu wykonywanych prac porządkowo – dezynfekcyjnych .</w:t>
      </w:r>
    </w:p>
    <w:p w14:paraId="65D5DEFD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58D87AC2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Zaleca się:</w:t>
      </w:r>
    </w:p>
    <w:p w14:paraId="03EA3F12" w14:textId="77777777" w:rsidR="00687ED4" w:rsidRPr="004E4C50" w:rsidRDefault="00687ED4" w:rsidP="00687ED4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utrzymywanie ciągów komunikacyjnych w czystości (podłóg szatni i korytarzy) – mycie 2 razy dziennie lub częściej w razie potrzeby,</w:t>
      </w:r>
    </w:p>
    <w:p w14:paraId="4C8239CE" w14:textId="77777777" w:rsidR="00687ED4" w:rsidRPr="004E4C50" w:rsidRDefault="00687ED4" w:rsidP="00687ED4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dezynfekcja powierzchni dotykowych: poręcze, klamki, wyłączniki – raz dziennie oraz w razie potrzeby,</w:t>
      </w:r>
    </w:p>
    <w:p w14:paraId="3AF06A61" w14:textId="77777777" w:rsidR="00687ED4" w:rsidRPr="004E4C50" w:rsidRDefault="00687ED4" w:rsidP="00687ED4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dezynfekcja sprzętu i powierzchni płaskich w tym blatów, poręczy krzeseł przynajmniej raz dziennie oraz w razie potrzeby, </w:t>
      </w:r>
    </w:p>
    <w:p w14:paraId="342DDD36" w14:textId="77777777" w:rsidR="00687ED4" w:rsidRPr="004E4C50" w:rsidRDefault="00687ED4" w:rsidP="00687ED4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dezynfekcja toalet – 2 razy dziennie całościowo, doraźnie po każdej przerwie oraz w razie potrzeby,</w:t>
      </w:r>
    </w:p>
    <w:p w14:paraId="5E8C2F84" w14:textId="77777777" w:rsidR="00687ED4" w:rsidRPr="004E4C50" w:rsidRDefault="00687ED4" w:rsidP="00687ED4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czyszczenie z użyciem detergentów lub dezynfekcję sprzętu na placu zabaw lub boisku co najmniej raz dziennie w dni, w których warunki pogodowe pozwalają na korzystanie z nich.</w:t>
      </w:r>
    </w:p>
    <w:p w14:paraId="4307BF0F" w14:textId="77777777" w:rsidR="00687ED4" w:rsidRPr="004E4C50" w:rsidRDefault="00687ED4" w:rsidP="00687ED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Do obowiązków pracowników obsługi należy także: </w:t>
      </w:r>
    </w:p>
    <w:p w14:paraId="1B396FB4" w14:textId="77777777" w:rsidR="00687ED4" w:rsidRPr="004E4C50" w:rsidRDefault="00687ED4" w:rsidP="00687ED4">
      <w:pPr>
        <w:pStyle w:val="Akapitzlist"/>
        <w:numPr>
          <w:ilvl w:val="0"/>
          <w:numId w:val="11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057F0A49" w14:textId="77777777" w:rsidR="00687ED4" w:rsidRPr="004E4C50" w:rsidRDefault="00687ED4" w:rsidP="00687ED4">
      <w:pPr>
        <w:pStyle w:val="Akapitzlist"/>
        <w:numPr>
          <w:ilvl w:val="0"/>
          <w:numId w:val="11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sprawdzanie ilości rękawiczek jednorazowego użytku i bieżące uzupełnianie, </w:t>
      </w:r>
    </w:p>
    <w:p w14:paraId="75BA4757" w14:textId="77777777" w:rsidR="00687ED4" w:rsidRPr="004E4C50" w:rsidRDefault="00687ED4" w:rsidP="00687ED4">
      <w:pPr>
        <w:pStyle w:val="Akapitzlist"/>
        <w:numPr>
          <w:ilvl w:val="0"/>
          <w:numId w:val="11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napełnianie i uzupełnianie podajników i dozowników w toaletach, a także ich mycie i dezynfekowanie, </w:t>
      </w:r>
    </w:p>
    <w:p w14:paraId="064FD6FC" w14:textId="77777777" w:rsidR="00687ED4" w:rsidRPr="004E4C50" w:rsidRDefault="00687ED4" w:rsidP="00687ED4">
      <w:pPr>
        <w:pStyle w:val="Akapitzlist"/>
        <w:numPr>
          <w:ilvl w:val="0"/>
          <w:numId w:val="11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wymiana worków w koszach na śmieci, opróżnianie koszy oraz ich mycie i dezynfekcja.</w:t>
      </w:r>
    </w:p>
    <w:p w14:paraId="3FF7371F" w14:textId="77777777" w:rsidR="00687ED4" w:rsidRPr="004E4C50" w:rsidRDefault="00687ED4" w:rsidP="00687ED4">
      <w:pPr>
        <w:pStyle w:val="Akapitzlist"/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 w:rsidRPr="004E4C50">
        <w:rPr>
          <w:rFonts w:asciiTheme="minorHAnsi" w:hAnsiTheme="minorHAnsi" w:cstheme="minorHAnsi"/>
        </w:rPr>
        <w:t xml:space="preserve">Wyznaczony przez dyrektora pracownik – dyżuruje przy wejściu do szkoły, w godzinach ustalonych przez dyrektora, wpuszcza dzieci do szkoły z zachowaniem odstępu między dziećmi, </w:t>
      </w:r>
      <w:r w:rsidRPr="004E4C50">
        <w:rPr>
          <w:rFonts w:asciiTheme="minorHAnsi" w:hAnsiTheme="minorHAnsi" w:cstheme="minorHAnsi"/>
        </w:rPr>
        <w:lastRenderedPageBreak/>
        <w:t xml:space="preserve">w razie potrzeby dokonuje pomiaru temperatury, kontroluje dezynfekcję rąk, kieruje do wyznaczonej sali.  </w:t>
      </w:r>
    </w:p>
    <w:p w14:paraId="0A0A753C" w14:textId="77777777" w:rsidR="00687ED4" w:rsidRPr="004E4C50" w:rsidRDefault="00687ED4" w:rsidP="00687ED4">
      <w:pPr>
        <w:ind w:right="0"/>
        <w:rPr>
          <w:rFonts w:asciiTheme="minorHAnsi" w:hAnsiTheme="minorHAnsi" w:cstheme="minorHAnsi"/>
        </w:rPr>
      </w:pPr>
    </w:p>
    <w:p w14:paraId="4E403186" w14:textId="77777777" w:rsidR="00687ED4" w:rsidRPr="004E4C50" w:rsidRDefault="00687ED4" w:rsidP="00687ED4">
      <w:pPr>
        <w:jc w:val="center"/>
        <w:rPr>
          <w:rFonts w:asciiTheme="minorHAnsi" w:hAnsiTheme="minorHAnsi" w:cstheme="minorHAnsi"/>
          <w:b/>
          <w:sz w:val="28"/>
        </w:rPr>
      </w:pPr>
      <w:r w:rsidRPr="004E4C50">
        <w:rPr>
          <w:rFonts w:asciiTheme="minorHAnsi" w:hAnsiTheme="minorHAnsi" w:cstheme="minorHAnsi"/>
          <w:b/>
          <w:sz w:val="28"/>
        </w:rPr>
        <w:t>Postępowanie w przypadku podejrzenia choroby zakaźnej u dziecka</w:t>
      </w:r>
    </w:p>
    <w:p w14:paraId="0FB8BA66" w14:textId="77777777" w:rsidR="00687ED4" w:rsidRPr="004E4C50" w:rsidRDefault="00687ED4" w:rsidP="00687ED4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Jeżeli rodzice dziecka zauważą niepokojące objawy u siebie lub swojego dziecka, nie mogą przychodzić do szkoły. </w:t>
      </w:r>
    </w:p>
    <w:p w14:paraId="3CD390EE" w14:textId="77777777" w:rsidR="00687ED4" w:rsidRPr="004E4C50" w:rsidRDefault="00687ED4" w:rsidP="00687ED4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14:paraId="1B6BC4F1" w14:textId="77777777" w:rsidR="00687ED4" w:rsidRPr="004E4C50" w:rsidRDefault="00687ED4" w:rsidP="00687ED4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Nauczyciel, który zauważył u dziecka oznaki choroby, niezwłocznie powiadamia dyrektora szkoły.</w:t>
      </w:r>
    </w:p>
    <w:p w14:paraId="106F1A29" w14:textId="77777777" w:rsidR="00687ED4" w:rsidRPr="004E4C50" w:rsidRDefault="00687ED4" w:rsidP="00687ED4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W szkole jest przygotowane pomieszczenie tzw. Izolatorium, służące do odizolowania dziecka/ucznia, u którego zaobserwowano podczas pobytu w szkole oznaki chorobowe. </w:t>
      </w:r>
    </w:p>
    <w:p w14:paraId="114B4AC0" w14:textId="77777777" w:rsidR="00687ED4" w:rsidRPr="004E4C50" w:rsidRDefault="00687ED4" w:rsidP="00687ED4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Izolatorium to jest wyposażone w środki ochrony osobistej oraz środki do dezynfekcji. </w:t>
      </w:r>
    </w:p>
    <w:p w14:paraId="107F4F8A" w14:textId="77777777" w:rsidR="00687ED4" w:rsidRPr="004E4C50" w:rsidRDefault="00687ED4" w:rsidP="00687ED4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14:paraId="7F1B25EA" w14:textId="77777777" w:rsidR="00687ED4" w:rsidRPr="004E4C50" w:rsidRDefault="00687ED4" w:rsidP="00687ED4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O zaistniałej sytuacji dyrektor, lub inna wyznaczona osoba niezwłocznie powiadamia rodziców dziecka oraz organ prowadzący szkołę .</w:t>
      </w:r>
    </w:p>
    <w:p w14:paraId="4F8A7878" w14:textId="77777777" w:rsidR="00687ED4" w:rsidRPr="004E4C50" w:rsidRDefault="00687ED4" w:rsidP="00687ED4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Dalsze kroki podejmuje dyrektor w porozumieniu z organem prowadzącym i o podjętych działaniach niezwłoczne informuje rodziców i pracowników szkoły.</w:t>
      </w:r>
    </w:p>
    <w:p w14:paraId="0E3C742E" w14:textId="77777777" w:rsidR="00687ED4" w:rsidRPr="004E4C50" w:rsidRDefault="00687ED4" w:rsidP="00687ED4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14:paraId="4041C15B" w14:textId="77777777" w:rsidR="00687ED4" w:rsidRPr="004E4C50" w:rsidRDefault="00687ED4" w:rsidP="00687ED4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Należy ustalić liczbę osób przebywających w tym samym czasie w części/częściach placówki, w których przebywało dziecko podejrzane o zakażenie i zastosować się do wytycznych GIS odnoszących się do osób, które miały kontakt z zakażonym.</w:t>
      </w:r>
    </w:p>
    <w:p w14:paraId="35A3A630" w14:textId="77777777" w:rsidR="00687ED4" w:rsidRPr="004E4C50" w:rsidRDefault="00687ED4" w:rsidP="00687ED4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622B4904" w14:textId="77777777" w:rsidR="00687ED4" w:rsidRPr="004E4C50" w:rsidRDefault="00687ED4" w:rsidP="00687ED4">
      <w:pPr>
        <w:jc w:val="center"/>
        <w:rPr>
          <w:rFonts w:asciiTheme="minorHAnsi" w:hAnsiTheme="minorHAnsi" w:cstheme="minorHAnsi"/>
          <w:b/>
          <w:sz w:val="28"/>
        </w:rPr>
      </w:pPr>
      <w:r w:rsidRPr="004E4C50">
        <w:rPr>
          <w:rFonts w:asciiTheme="minorHAnsi" w:hAnsiTheme="minorHAnsi" w:cstheme="minorHAnsi"/>
          <w:b/>
          <w:sz w:val="28"/>
        </w:rPr>
        <w:t>Postępowanie w przypadku podejrzenia zakażenia u pracownika szkoły</w:t>
      </w:r>
    </w:p>
    <w:p w14:paraId="319D0688" w14:textId="77777777" w:rsidR="00687ED4" w:rsidRPr="004E4C50" w:rsidRDefault="00687ED4" w:rsidP="00687ED4">
      <w:pPr>
        <w:pStyle w:val="Akapitzlist"/>
        <w:numPr>
          <w:ilvl w:val="0"/>
          <w:numId w:val="15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 xml:space="preserve">Pracownik przebywający w domu, w razie wystąpienia niepokojących objawów, nie powinien przychodzić do pracy. </w:t>
      </w:r>
    </w:p>
    <w:p w14:paraId="70104E58" w14:textId="77777777" w:rsidR="00687ED4" w:rsidRPr="00D51761" w:rsidRDefault="00687ED4" w:rsidP="00687ED4">
      <w:pPr>
        <w:pStyle w:val="Akapitzlist"/>
        <w:numPr>
          <w:ilvl w:val="0"/>
          <w:numId w:val="15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000000" w:themeColor="text1"/>
          <w:szCs w:val="24"/>
        </w:rPr>
      </w:pPr>
      <w:r w:rsidRPr="00D51761">
        <w:rPr>
          <w:rFonts w:asciiTheme="minorHAnsi" w:hAnsiTheme="minorHAnsi" w:cstheme="minorHAnsi"/>
          <w:color w:val="000000" w:themeColor="text1"/>
          <w:szCs w:val="24"/>
        </w:rPr>
        <w:t>Pracownik o niepokojących objawach powinien niezwłocznie powiadomić dyrektora szkoły i skontaktować się z</w:t>
      </w:r>
      <w:r w:rsidR="000706FC" w:rsidRPr="00D51761">
        <w:rPr>
          <w:rFonts w:asciiTheme="minorHAnsi" w:hAnsiTheme="minorHAnsi" w:cstheme="minorHAnsi"/>
          <w:color w:val="000000" w:themeColor="text1"/>
          <w:szCs w:val="24"/>
        </w:rPr>
        <w:t xml:space="preserve"> lekarzem podstawowej opieki zdrowotnej, aby uzyskać poradę, z której będą wynikały dalsze czynności dla pracownika. W razie pogarszania</w:t>
      </w:r>
      <w:r w:rsidRPr="00D51761">
        <w:rPr>
          <w:rFonts w:asciiTheme="minorHAnsi" w:hAnsiTheme="minorHAnsi" w:cstheme="minorHAnsi"/>
          <w:color w:val="000000" w:themeColor="text1"/>
          <w:szCs w:val="24"/>
        </w:rPr>
        <w:t xml:space="preserve"> się stanu zdrowia</w:t>
      </w:r>
      <w:r w:rsidR="000706FC" w:rsidRPr="00D51761">
        <w:rPr>
          <w:rFonts w:asciiTheme="minorHAnsi" w:hAnsiTheme="minorHAnsi" w:cstheme="minorHAnsi"/>
          <w:color w:val="000000" w:themeColor="text1"/>
          <w:szCs w:val="24"/>
        </w:rPr>
        <w:t xml:space="preserve"> należy </w:t>
      </w:r>
      <w:r w:rsidRPr="00D51761">
        <w:rPr>
          <w:rFonts w:asciiTheme="minorHAnsi" w:hAnsiTheme="minorHAnsi" w:cstheme="minorHAnsi"/>
          <w:color w:val="000000" w:themeColor="text1"/>
          <w:szCs w:val="24"/>
        </w:rPr>
        <w:t xml:space="preserve"> zadzwonić na pogotowie pod numer 999 lub 112.</w:t>
      </w:r>
    </w:p>
    <w:p w14:paraId="3C9A75FD" w14:textId="77777777" w:rsidR="000706FC" w:rsidRPr="00D51761" w:rsidRDefault="000706FC" w:rsidP="000706FC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D51761">
        <w:rPr>
          <w:rFonts w:asciiTheme="minorHAnsi" w:hAnsiTheme="minorHAnsi" w:cstheme="minorHAnsi"/>
          <w:color w:val="000000" w:themeColor="text1"/>
          <w:szCs w:val="24"/>
        </w:rPr>
        <w:t>W przypadku wystąpienia u pracownika będącego na stanowisku pracy niepokojących objawów infekcji dróg oddechowych dyrektor szkoły w trybie natychmiastowym odsuwa go od wykonywanych czynności, kieruje do domu i informuje o konieczności pozostania w domu oraz kontaktu z lekarzem podstawowej opieki</w:t>
      </w:r>
      <w:r w:rsidRPr="00D51761">
        <w:rPr>
          <w:color w:val="000000" w:themeColor="text1"/>
        </w:rPr>
        <w:t xml:space="preserve"> </w:t>
      </w:r>
      <w:r w:rsidRPr="00D51761">
        <w:rPr>
          <w:rFonts w:asciiTheme="minorHAnsi" w:hAnsiTheme="minorHAnsi" w:cstheme="minorHAnsi"/>
          <w:color w:val="000000" w:themeColor="text1"/>
          <w:szCs w:val="24"/>
        </w:rPr>
        <w:t>zdrowotnej, aby uzyskać poradę, z której będą wynikały dalsze czynności dla pracownika. W razie pogarszania się stanu zdrowia należy  zadzwonić na pogotowie pod numer 999 lub 112.</w:t>
      </w:r>
    </w:p>
    <w:p w14:paraId="0CAD33AB" w14:textId="77777777" w:rsidR="000706FC" w:rsidRPr="00D51761" w:rsidRDefault="000706FC" w:rsidP="00687ED4">
      <w:pPr>
        <w:pStyle w:val="Akapitzlist"/>
        <w:numPr>
          <w:ilvl w:val="0"/>
          <w:numId w:val="15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000000" w:themeColor="text1"/>
          <w:szCs w:val="24"/>
        </w:rPr>
      </w:pPr>
      <w:r w:rsidRPr="00D51761">
        <w:rPr>
          <w:rFonts w:asciiTheme="minorHAnsi" w:hAnsiTheme="minorHAnsi" w:cstheme="minorHAnsi"/>
          <w:color w:val="000000" w:themeColor="text1"/>
          <w:szCs w:val="24"/>
        </w:rPr>
        <w:t xml:space="preserve">W przypadku pracowników z potwierdzonym zakażeniem wirusem SARS-CoV-2, którzy mieli kontakt z innymi osobami w szkole, dyrektor powinien skontaktować się telefonicznie ze stacją </w:t>
      </w:r>
      <w:r w:rsidR="00C83AB9" w:rsidRPr="00D51761">
        <w:rPr>
          <w:rFonts w:asciiTheme="minorHAnsi" w:hAnsiTheme="minorHAnsi" w:cstheme="minorHAnsi"/>
          <w:color w:val="000000" w:themeColor="text1"/>
          <w:szCs w:val="24"/>
        </w:rPr>
        <w:t>sanitarno-epidemiologiczną.</w:t>
      </w:r>
    </w:p>
    <w:p w14:paraId="6BA3E8E8" w14:textId="77777777" w:rsidR="00687ED4" w:rsidRPr="004E4C50" w:rsidRDefault="00687ED4" w:rsidP="00687ED4">
      <w:pPr>
        <w:pStyle w:val="Akapitzlist"/>
        <w:numPr>
          <w:ilvl w:val="0"/>
          <w:numId w:val="15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Dyrektor szkoły powiadamia o sytuacji, o której mowa w p.2, odpowiednie służby sanitarne, medyczne i organ prowadzący.</w:t>
      </w:r>
    </w:p>
    <w:p w14:paraId="0A2AF88E" w14:textId="77777777" w:rsidR="00687ED4" w:rsidRPr="004E4C50" w:rsidRDefault="00687ED4" w:rsidP="00687ED4">
      <w:pPr>
        <w:pStyle w:val="Akapitzlist"/>
        <w:numPr>
          <w:ilvl w:val="0"/>
          <w:numId w:val="15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Należy stosować się do zaleceń inspekcji sanitarnej przy ustaleniu, czy należy wdrożyć dodatkowe procedury biorąc pod uwagę zaistniały przypadek.</w:t>
      </w:r>
    </w:p>
    <w:p w14:paraId="2D8E2532" w14:textId="77777777" w:rsidR="00687ED4" w:rsidRPr="004E4C50" w:rsidRDefault="00687ED4" w:rsidP="00687ED4">
      <w:pPr>
        <w:pStyle w:val="Akapitzlist"/>
        <w:numPr>
          <w:ilvl w:val="0"/>
          <w:numId w:val="15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lastRenderedPageBreak/>
        <w:t xml:space="preserve">Zalecane jest ustalenie listy osób przebywających w tym samym czasie w części budynku, w których przebywała osoba podejrzana o zakażenie. </w:t>
      </w:r>
    </w:p>
    <w:p w14:paraId="4D2BEBFB" w14:textId="77777777" w:rsidR="00687ED4" w:rsidRPr="004E4C50" w:rsidRDefault="00687ED4" w:rsidP="00687ED4">
      <w:pPr>
        <w:pStyle w:val="Nagwek1"/>
        <w:ind w:right="5"/>
        <w:rPr>
          <w:rFonts w:asciiTheme="minorHAnsi" w:hAnsiTheme="minorHAnsi" w:cstheme="minorHAnsi"/>
          <w:b/>
        </w:rPr>
      </w:pPr>
      <w:r w:rsidRPr="004E4C50">
        <w:rPr>
          <w:rFonts w:asciiTheme="minorHAnsi" w:hAnsiTheme="minorHAnsi" w:cstheme="minorHAnsi"/>
          <w:b/>
        </w:rPr>
        <w:t>Przepisy końcowe</w:t>
      </w:r>
    </w:p>
    <w:p w14:paraId="2908E60F" w14:textId="77777777" w:rsidR="00687ED4" w:rsidRPr="004E4C50" w:rsidRDefault="00687ED4" w:rsidP="00687ED4">
      <w:pPr>
        <w:pStyle w:val="Akapitzlist"/>
        <w:numPr>
          <w:ilvl w:val="0"/>
          <w:numId w:val="16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Procedura może być modyfikowana.</w:t>
      </w:r>
    </w:p>
    <w:p w14:paraId="556E9A2D" w14:textId="77777777" w:rsidR="00687ED4" w:rsidRPr="004E4C50" w:rsidRDefault="00687ED4" w:rsidP="00687ED4">
      <w:pPr>
        <w:pStyle w:val="Akapitzlist"/>
        <w:numPr>
          <w:ilvl w:val="0"/>
          <w:numId w:val="16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14:paraId="0F1D8A31" w14:textId="77777777" w:rsidR="00687ED4" w:rsidRPr="004E4C50" w:rsidRDefault="00687ED4" w:rsidP="00687ED4">
      <w:pPr>
        <w:pStyle w:val="Akapitzlist"/>
        <w:numPr>
          <w:ilvl w:val="0"/>
          <w:numId w:val="16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Pracownicy administracji i obsługi zostaną zapoznani z procedurą podczas szkolenia.</w:t>
      </w:r>
    </w:p>
    <w:p w14:paraId="7B4B251B" w14:textId="77777777" w:rsidR="00687ED4" w:rsidRPr="004E4C50" w:rsidRDefault="00687ED4" w:rsidP="00687ED4">
      <w:pPr>
        <w:pStyle w:val="Akapitzlist"/>
        <w:numPr>
          <w:ilvl w:val="0"/>
          <w:numId w:val="16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O wszelkich zmianach w procedurze będą niezwłocznie powiadamiane osoby zainteresowane.</w:t>
      </w:r>
    </w:p>
    <w:p w14:paraId="0CDB7C91" w14:textId="77777777" w:rsidR="00687ED4" w:rsidRPr="004E4C50" w:rsidRDefault="00687ED4" w:rsidP="00687ED4">
      <w:pPr>
        <w:pStyle w:val="Akapitzlist"/>
        <w:numPr>
          <w:ilvl w:val="0"/>
          <w:numId w:val="16"/>
        </w:numPr>
        <w:shd w:val="clear" w:color="auto" w:fill="FFFFFF"/>
        <w:spacing w:after="0" w:line="288" w:lineRule="atLeast"/>
        <w:ind w:right="0"/>
        <w:rPr>
          <w:rFonts w:asciiTheme="minorHAnsi" w:hAnsiTheme="minorHAnsi" w:cstheme="minorHAnsi"/>
          <w:color w:val="2F2F2F"/>
          <w:szCs w:val="24"/>
        </w:rPr>
      </w:pPr>
      <w:r w:rsidRPr="004E4C50">
        <w:rPr>
          <w:rFonts w:asciiTheme="minorHAnsi" w:hAnsiTheme="minorHAnsi" w:cstheme="minorHAnsi"/>
          <w:color w:val="2F2F2F"/>
          <w:szCs w:val="24"/>
        </w:rPr>
        <w:t>Procedu</w:t>
      </w:r>
      <w:r w:rsidR="00C83AB9">
        <w:rPr>
          <w:rFonts w:asciiTheme="minorHAnsi" w:hAnsiTheme="minorHAnsi" w:cstheme="minorHAnsi"/>
          <w:color w:val="2F2F2F"/>
          <w:szCs w:val="24"/>
        </w:rPr>
        <w:t>ra obowiązuje od 1 września 2021</w:t>
      </w:r>
      <w:r w:rsidRPr="004E4C50">
        <w:rPr>
          <w:rFonts w:asciiTheme="minorHAnsi" w:hAnsiTheme="minorHAnsi" w:cstheme="minorHAnsi"/>
          <w:color w:val="2F2F2F"/>
          <w:szCs w:val="24"/>
        </w:rPr>
        <w:t xml:space="preserve"> r. </w:t>
      </w:r>
    </w:p>
    <w:p w14:paraId="5B466E9C" w14:textId="77777777" w:rsidR="00687ED4" w:rsidRPr="004E4C50" w:rsidRDefault="00687ED4" w:rsidP="00687ED4">
      <w:pPr>
        <w:pStyle w:val="Akapitzlist"/>
        <w:shd w:val="clear" w:color="auto" w:fill="FFFFFF"/>
        <w:spacing w:after="0" w:line="288" w:lineRule="atLeast"/>
        <w:ind w:right="0" w:firstLine="0"/>
        <w:rPr>
          <w:rFonts w:asciiTheme="minorHAnsi" w:hAnsiTheme="minorHAnsi" w:cstheme="minorHAnsi"/>
          <w:color w:val="2F2F2F"/>
          <w:szCs w:val="24"/>
        </w:rPr>
      </w:pPr>
    </w:p>
    <w:p w14:paraId="380E4FC2" w14:textId="77777777" w:rsidR="00687ED4" w:rsidRDefault="00687ED4" w:rsidP="00687ED4"/>
    <w:p w14:paraId="18168D56" w14:textId="77777777" w:rsidR="00EA3B15" w:rsidRDefault="00EA3B15"/>
    <w:sectPr w:rsidR="00EA3B15" w:rsidSect="00DF5A2C">
      <w:pgSz w:w="11906" w:h="16838"/>
      <w:pgMar w:top="1177" w:right="1137" w:bottom="119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A2D"/>
    <w:multiLevelType w:val="hybridMultilevel"/>
    <w:tmpl w:val="DE56435E"/>
    <w:lvl w:ilvl="0" w:tplc="0415000F">
      <w:start w:val="1"/>
      <w:numFmt w:val="decimal"/>
      <w:lvlText w:val="%1."/>
      <w:lvlJc w:val="left"/>
      <w:pPr>
        <w:ind w:left="576"/>
      </w:pPr>
      <w:rPr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CF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CE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46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4D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85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6A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097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0E2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22EDD"/>
    <w:multiLevelType w:val="hybridMultilevel"/>
    <w:tmpl w:val="1804B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4B93"/>
    <w:multiLevelType w:val="hybridMultilevel"/>
    <w:tmpl w:val="F9F48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70CF4"/>
    <w:multiLevelType w:val="hybridMultilevel"/>
    <w:tmpl w:val="573C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D3897"/>
    <w:multiLevelType w:val="hybridMultilevel"/>
    <w:tmpl w:val="522CF74E"/>
    <w:lvl w:ilvl="0" w:tplc="1474E37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D06C1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C078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C4FD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CDC7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E132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65FC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8983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C678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DC5B85"/>
    <w:multiLevelType w:val="hybridMultilevel"/>
    <w:tmpl w:val="A8AEB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9E5"/>
    <w:multiLevelType w:val="hybridMultilevel"/>
    <w:tmpl w:val="2B9A162A"/>
    <w:lvl w:ilvl="0" w:tplc="CC0ECC32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CF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CE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46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4D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85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6A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097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0E2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04359C"/>
    <w:multiLevelType w:val="hybridMultilevel"/>
    <w:tmpl w:val="6F0C8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239A9"/>
    <w:multiLevelType w:val="hybridMultilevel"/>
    <w:tmpl w:val="83FCF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694E5E"/>
    <w:multiLevelType w:val="hybridMultilevel"/>
    <w:tmpl w:val="E46A3F6E"/>
    <w:lvl w:ilvl="0" w:tplc="34A63E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EAAA31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77A6E"/>
    <w:multiLevelType w:val="hybridMultilevel"/>
    <w:tmpl w:val="37681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4D8F"/>
    <w:multiLevelType w:val="hybridMultilevel"/>
    <w:tmpl w:val="47167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02FDF"/>
    <w:multiLevelType w:val="hybridMultilevel"/>
    <w:tmpl w:val="953CC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C35F74"/>
    <w:multiLevelType w:val="hybridMultilevel"/>
    <w:tmpl w:val="6ECCE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609EA"/>
    <w:multiLevelType w:val="hybridMultilevel"/>
    <w:tmpl w:val="F7AE81CA"/>
    <w:lvl w:ilvl="0" w:tplc="04150017">
      <w:start w:val="1"/>
      <w:numFmt w:val="lowerLetter"/>
      <w:lvlText w:val="%1)"/>
      <w:lvlJc w:val="left"/>
      <w:pPr>
        <w:ind w:left="576"/>
      </w:pPr>
      <w:rPr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CF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CE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46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4D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85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6A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097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0E2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6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0C73D7"/>
    <w:multiLevelType w:val="hybridMultilevel"/>
    <w:tmpl w:val="7DD4CD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D83502"/>
    <w:multiLevelType w:val="hybridMultilevel"/>
    <w:tmpl w:val="8E641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ED4"/>
    <w:rsid w:val="000706FC"/>
    <w:rsid w:val="0030161D"/>
    <w:rsid w:val="00422E2D"/>
    <w:rsid w:val="006614B0"/>
    <w:rsid w:val="00676CD8"/>
    <w:rsid w:val="006811E3"/>
    <w:rsid w:val="00687ED4"/>
    <w:rsid w:val="007D1B65"/>
    <w:rsid w:val="007F4AA6"/>
    <w:rsid w:val="00853AE6"/>
    <w:rsid w:val="00874867"/>
    <w:rsid w:val="009F03C9"/>
    <w:rsid w:val="00A90464"/>
    <w:rsid w:val="00AE71C6"/>
    <w:rsid w:val="00B16FD5"/>
    <w:rsid w:val="00C52E4D"/>
    <w:rsid w:val="00C83AB9"/>
    <w:rsid w:val="00D46C61"/>
    <w:rsid w:val="00D51761"/>
    <w:rsid w:val="00EA3B15"/>
    <w:rsid w:val="00ED5001"/>
    <w:rsid w:val="00F946C5"/>
    <w:rsid w:val="00F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2AB7"/>
  <w15:docId w15:val="{584BBBE3-4461-4F76-81C8-0A2D26A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ED4"/>
    <w:pPr>
      <w:spacing w:after="15" w:line="249" w:lineRule="auto"/>
      <w:ind w:left="576" w:right="2" w:hanging="57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87ED4"/>
    <w:pPr>
      <w:keepNext/>
      <w:keepLines/>
      <w:spacing w:after="95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ED4"/>
    <w:rPr>
      <w:rFonts w:ascii="Times New Roman" w:eastAsia="Times New Roman" w:hAnsi="Times New Roman" w:cs="Times New Roman"/>
      <w:color w:val="000000"/>
      <w:sz w:val="27"/>
      <w:lang w:eastAsia="pl-PL"/>
    </w:rPr>
  </w:style>
  <w:style w:type="paragraph" w:styleId="Akapitzlist">
    <w:name w:val="List Paragraph"/>
    <w:basedOn w:val="Normalny"/>
    <w:qFormat/>
    <w:rsid w:val="0068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l/web/koronaw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2926-4AAB-421A-996E-D78849BB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3539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men polak</cp:lastModifiedBy>
  <cp:revision>7</cp:revision>
  <dcterms:created xsi:type="dcterms:W3CDTF">2020-09-04T08:26:00Z</dcterms:created>
  <dcterms:modified xsi:type="dcterms:W3CDTF">2021-08-31T19:08:00Z</dcterms:modified>
</cp:coreProperties>
</file>