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D6" w:rsidRPr="009E6446" w:rsidRDefault="00D76B96" w:rsidP="00D76B96">
      <w:pPr>
        <w:pStyle w:val="Default"/>
        <w:jc w:val="center"/>
        <w:rPr>
          <w:b/>
        </w:rPr>
      </w:pPr>
      <w:r>
        <w:rPr>
          <w:b/>
          <w:bCs/>
          <w:iCs/>
        </w:rPr>
        <w:t>REGULAMIN</w:t>
      </w:r>
      <w:r w:rsidR="002712D6" w:rsidRPr="009E6446">
        <w:rPr>
          <w:b/>
          <w:bCs/>
          <w:iCs/>
        </w:rPr>
        <w:t xml:space="preserve"> NAUKI STACJONARNEJ DLA KLAS I-III</w:t>
      </w:r>
    </w:p>
    <w:p w:rsidR="002712D6" w:rsidRPr="009E6446" w:rsidRDefault="002712D6" w:rsidP="00D76B96">
      <w:pPr>
        <w:pStyle w:val="Default"/>
        <w:jc w:val="center"/>
        <w:rPr>
          <w:b/>
        </w:rPr>
      </w:pPr>
      <w:r w:rsidRPr="009E6446">
        <w:rPr>
          <w:b/>
          <w:bCs/>
          <w:iCs/>
        </w:rPr>
        <w:t>OBOWIĄZUJĄCY OD 18 STYCZNIA 2021R. W PUBLICZNEJ SZKOLE PODSTAWOWEJ W GUMNISKACH.</w:t>
      </w:r>
    </w:p>
    <w:p w:rsidR="002712D6" w:rsidRPr="009E6446" w:rsidRDefault="002712D6" w:rsidP="009E6446">
      <w:pPr>
        <w:pStyle w:val="Default"/>
        <w:jc w:val="both"/>
        <w:rPr>
          <w:b/>
        </w:rPr>
      </w:pPr>
    </w:p>
    <w:p w:rsidR="002712D6" w:rsidRPr="009E6446" w:rsidRDefault="002712D6" w:rsidP="009E6446">
      <w:pPr>
        <w:pStyle w:val="Default"/>
        <w:jc w:val="both"/>
        <w:rPr>
          <w:b/>
          <w:bCs/>
        </w:rPr>
      </w:pPr>
      <w:r w:rsidRPr="009E6446">
        <w:rPr>
          <w:b/>
          <w:bCs/>
        </w:rPr>
        <w:t xml:space="preserve">PODSTAWA PRAWNA: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jc w:val="both"/>
      </w:pPr>
      <w:r w:rsidRPr="009E6446">
        <w:t xml:space="preserve">Rozporządzenie Ministra Edukacji i nauki z dnia 13 stycznia 2021r.zmieniające rozporządzenie w sprawie czasowego ograniczenia funkcjonowania jednostek systemu oświaty w związku z zapobieganiem , przeciwdziałaniem i zwalczaniem Covid-19,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jc w:val="both"/>
      </w:pPr>
      <w:r w:rsidRPr="009E6446">
        <w:t xml:space="preserve">Wytyczne </w:t>
      </w:r>
      <w:proofErr w:type="spellStart"/>
      <w:r w:rsidRPr="009E6446">
        <w:t>MEiN,MZiGIS</w:t>
      </w:r>
      <w:proofErr w:type="spellEnd"/>
      <w:r w:rsidRPr="009E6446">
        <w:t xml:space="preserve"> dla klas I-III szkół podstawowych.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jc w:val="both"/>
      </w:pPr>
      <w:r w:rsidRPr="009E6446">
        <w:t xml:space="preserve">ZASADY OGÓLNE: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 xml:space="preserve">1. Stosować się do powszechnie obowiązujących w przestrzeni publicznej zasad zachowania związanych z zapobieganiem, zwalczaniem i przeciwdziałaniem rozprzestrzenianiu się </w:t>
      </w:r>
      <w:proofErr w:type="spellStart"/>
      <w:r w:rsidRPr="009E6446">
        <w:t>Covid</w:t>
      </w:r>
      <w:proofErr w:type="spellEnd"/>
      <w:r w:rsidRPr="009E6446">
        <w:t xml:space="preserve">- 19 (tj. noszenie osłony nosa i ust, zachowanie dystansu od siebie, dezynfekcja rąk, przestrzeganie higieny). </w:t>
      </w:r>
    </w:p>
    <w:p w:rsidR="002712D6" w:rsidRPr="009E6446" w:rsidRDefault="002712D6" w:rsidP="009E6446">
      <w:pPr>
        <w:pStyle w:val="Default"/>
        <w:jc w:val="both"/>
      </w:pPr>
      <w:r w:rsidRPr="009E6446">
        <w:t xml:space="preserve">2. Przestrzegać i stosować reżim sanitarny.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jc w:val="both"/>
      </w:pPr>
      <w:r w:rsidRPr="009E6446">
        <w:t xml:space="preserve">I. ORGANIZACJA ZAJĘĆ W SZKOLE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 xml:space="preserve">1. Uczniowie do szkoły przyprowadzani są zdrowi – bez jakichkolwiek objawów chorobowych. Zauważone objawy chorobowe przez nauczyciela czy pracownika szkoły niepedagogicznego są każdorazowo podstawą do kontaktu szkoły z rodzicami i ustalenia kolejnych kroków podejmowanych wobec ucznia. 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>2. Szkoła zastrzega sobie prawo do pomiaru temperatury ucznia  w momencie kiedy istnieją do tego przesłanki.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>3. Rodzice dziecka maja obowiązek zaopatrzyć dziecko w indywidualna osłonę ust i nosa do zastosowania w przestrzeni wspólnej.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 xml:space="preserve">4. Uczeń po wejściu do szkoły obowiązkowo dezynfekuje ręce. 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 xml:space="preserve">5. Rodzice- w miarę możliwości -przekazują dzieci dyżurującym nauczycielom i pracownikom szkoły , którzy przejmują opiekę nad dziećmi podczas przebierania się w szatni. Rodzice do szatni wchodzą tylko w sytuacjach koniecznych - przebywając w szatni zachowują dystans (1,5 m ) od siebie, nauczycieli, pracowników szkoły , zasłaniają nos i usta, bezwzględnie dezynfekują ręce wchodząc do szkoły. </w:t>
      </w:r>
    </w:p>
    <w:p w:rsidR="002712D6" w:rsidRPr="009E6446" w:rsidRDefault="002712D6" w:rsidP="009E6446">
      <w:pPr>
        <w:pStyle w:val="Default"/>
        <w:jc w:val="both"/>
      </w:pPr>
      <w:r w:rsidRPr="009E6446">
        <w:t xml:space="preserve">6. Osoby z zewnątrz – nie będące pracownikami szkoły- obowiązuje bezwzględny zakaz wchodzenia na teren szkoły. Rekomendowane jest załatwianie spraw telefonicznie lub pracownik szkoły czy nauczyciel – w reżimie sanitarnym – spotyka się z w/w osobą w wiatrołapie szkoły. W sprawach budzących wątpliwości – decyzję o wejściu na teren szkoły podejmuje każdorazowo dyrektor szkoły. 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 xml:space="preserve">7. W godzinach pobytu dzieci w szkole rodzice mają pozostawić wychowawcy klasy numer telefonu kontaktowego - który umożliwi szybki, natychmiastowy kontakt szkoły w razie potrzeby. 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>8. Do minimum ograniczone zostają kontakty uczniów ze sobą.</w:t>
      </w:r>
    </w:p>
    <w:p w:rsidR="002712D6" w:rsidRPr="009E6446" w:rsidRDefault="002712D6" w:rsidP="009E6446">
      <w:pPr>
        <w:pStyle w:val="Default"/>
        <w:jc w:val="both"/>
      </w:pPr>
      <w:r w:rsidRPr="009E6446">
        <w:t xml:space="preserve">9. Każda klasa posiada wyznaczoną, stałą salę zajęć, wyznaczony korytarz szkolny na przerwy oraz własny węzeł sanitarny.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jc w:val="both"/>
      </w:pPr>
      <w:r w:rsidRPr="009E6446">
        <w:t xml:space="preserve">Przydział sal: </w:t>
      </w:r>
    </w:p>
    <w:p w:rsidR="002712D6" w:rsidRPr="009E6446" w:rsidRDefault="002712D6" w:rsidP="009E6446">
      <w:pPr>
        <w:pStyle w:val="Default"/>
        <w:jc w:val="both"/>
      </w:pPr>
      <w:r w:rsidRPr="009E6446">
        <w:lastRenderedPageBreak/>
        <w:t xml:space="preserve">Klasa I – sala nr 15 ( I piętro , przerwy - korytarz na I piętrze , sanitariaty I piętro) </w:t>
      </w:r>
    </w:p>
    <w:p w:rsidR="002712D6" w:rsidRPr="009E6446" w:rsidRDefault="002712D6" w:rsidP="009E6446">
      <w:pPr>
        <w:pStyle w:val="Default"/>
        <w:jc w:val="both"/>
      </w:pPr>
      <w:r w:rsidRPr="009E6446">
        <w:t xml:space="preserve">Klasa II – sala nr 5 ( parter, przerwy – korytarz parter, sanitariaty parter) </w:t>
      </w:r>
    </w:p>
    <w:p w:rsidR="002712D6" w:rsidRPr="009E6446" w:rsidRDefault="002712D6" w:rsidP="009E6446">
      <w:pPr>
        <w:pStyle w:val="Default"/>
        <w:jc w:val="both"/>
      </w:pPr>
      <w:r w:rsidRPr="009E6446">
        <w:t xml:space="preserve">Klasa III - sala nr 25 (poddasze, przerwy poddasze, sanitariaty I piętro)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F351A9" w:rsidP="009E6446">
      <w:pPr>
        <w:pStyle w:val="Default"/>
        <w:jc w:val="both"/>
      </w:pPr>
      <w:r w:rsidRPr="009E6446">
        <w:t>10</w:t>
      </w:r>
      <w:r w:rsidR="002712D6" w:rsidRPr="009E6446">
        <w:t xml:space="preserve">. Szatnia szkolna – ograniczenie kontaktu uczniów: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jc w:val="both"/>
      </w:pPr>
      <w:r w:rsidRPr="009E6446">
        <w:t>Klasa I</w:t>
      </w:r>
      <w:r w:rsidR="00F351A9" w:rsidRPr="009E6446">
        <w:t>, II</w:t>
      </w:r>
      <w:r w:rsidRPr="009E6446">
        <w:t xml:space="preserve"> – wejście główne do szkoły, szatnia </w:t>
      </w:r>
      <w:r w:rsidR="00F351A9" w:rsidRPr="009E6446">
        <w:t>- parter</w:t>
      </w:r>
    </w:p>
    <w:p w:rsidR="00F351A9" w:rsidRPr="009E6446" w:rsidRDefault="00F351A9" w:rsidP="009E6446">
      <w:pPr>
        <w:pStyle w:val="Default"/>
        <w:jc w:val="both"/>
      </w:pPr>
      <w:r w:rsidRPr="009E6446">
        <w:t xml:space="preserve">Klasa </w:t>
      </w:r>
      <w:r w:rsidR="002712D6" w:rsidRPr="009E6446">
        <w:t xml:space="preserve">III – wejście do szkoły </w:t>
      </w:r>
      <w:r w:rsidRPr="009E6446">
        <w:t xml:space="preserve">od strony rzeki, szatnia dolna – wieszaki </w:t>
      </w:r>
    </w:p>
    <w:p w:rsidR="002712D6" w:rsidRPr="009E6446" w:rsidRDefault="002712D6" w:rsidP="009E6446">
      <w:pPr>
        <w:pStyle w:val="Default"/>
        <w:jc w:val="both"/>
      </w:pPr>
      <w:r w:rsidRPr="009E6446">
        <w:t xml:space="preserve"> </w:t>
      </w:r>
    </w:p>
    <w:p w:rsidR="002712D6" w:rsidRPr="009E6446" w:rsidRDefault="00F351A9" w:rsidP="009E6446">
      <w:pPr>
        <w:pStyle w:val="Default"/>
        <w:spacing w:after="49"/>
        <w:jc w:val="both"/>
      </w:pPr>
      <w:r w:rsidRPr="009E6446">
        <w:t>11</w:t>
      </w:r>
      <w:r w:rsidR="002712D6" w:rsidRPr="009E6446">
        <w:t>. Pobyt na stołówce szkolnej uczniów reguluje odrę</w:t>
      </w:r>
      <w:r w:rsidRPr="009E6446">
        <w:t xml:space="preserve">bny harmonogram. </w:t>
      </w:r>
    </w:p>
    <w:p w:rsidR="0029453A" w:rsidRPr="009E6446" w:rsidRDefault="00F351A9" w:rsidP="009E6446">
      <w:pPr>
        <w:pStyle w:val="Default"/>
        <w:jc w:val="both"/>
      </w:pPr>
      <w:r w:rsidRPr="009E6446">
        <w:t>12</w:t>
      </w:r>
      <w:r w:rsidR="002712D6" w:rsidRPr="009E6446">
        <w:t xml:space="preserve">. Świetlica szkolna zapewnia opiekę do godziny 16.00. Rekomendowany jest ( w czasie pandemii) pobyt na świetlicy uczniów, których rodzice pracują zawodowo.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jc w:val="both"/>
      </w:pPr>
      <w:r w:rsidRPr="009E6446">
        <w:t xml:space="preserve">II. HIGIENA, CZYSZCZENIE, DEZYNFEKCJA POMIESZCZEŃ I POWIERZCHNI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 xml:space="preserve">1. W okresie pandemii bezwzględnie należy zachować szczególną czystość i sterylność na terenie szkoły. 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 xml:space="preserve">2. Pojemniki z płynem dezynfekującym na korytarzach i w klasach oraz dozowniki z mydłem pracownicy niepedagogiczni na bieżąco uzupełniają. 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 xml:space="preserve">3. W sanitariatach dla personelu na bieżąco należy uzupełniać ręczniki jednorazowe. </w:t>
      </w:r>
    </w:p>
    <w:p w:rsidR="002712D6" w:rsidRPr="009E6446" w:rsidRDefault="002712D6" w:rsidP="009E6446">
      <w:pPr>
        <w:pStyle w:val="Default"/>
        <w:jc w:val="both"/>
      </w:pPr>
      <w:r w:rsidRPr="009E6446">
        <w:t xml:space="preserve">4. Sanitariaty i korytarze należy dezynfekować i wietrzyć po każdej przerwie lekcyjnej </w:t>
      </w:r>
    </w:p>
    <w:p w:rsidR="002712D6" w:rsidRPr="009E6446" w:rsidRDefault="002712D6" w:rsidP="009E6446">
      <w:pPr>
        <w:pStyle w:val="Default"/>
        <w:jc w:val="both"/>
      </w:pPr>
      <w:r w:rsidRPr="009E6446">
        <w:t xml:space="preserve">( powierzchnie dotykowe do dezynfekcji – klamki poręcze ławeczki na korytarzu, włączniki i inne). Dbać na bieżąco o czystość i dezynfekcję urządzeń sanitarnohigienicznych. 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 xml:space="preserve">5. Pracownicy odpowiedzialni za porządek i dezynfekcję prowadzą na bieżąco rejestr prowadzonych czynności. 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 xml:space="preserve">6. Nauczyciele odpowiedzialni są za wietrzenie sal zajęć (min. podczas pobytu uczniów na przerwie, na stołówce). </w:t>
      </w:r>
    </w:p>
    <w:p w:rsidR="002712D6" w:rsidRPr="009E6446" w:rsidRDefault="002712D6" w:rsidP="009E6446">
      <w:pPr>
        <w:pStyle w:val="Default"/>
        <w:jc w:val="both"/>
      </w:pPr>
      <w:r w:rsidRPr="009E6446">
        <w:t xml:space="preserve">7. Po zakończeniu zajęć należy dokładnie sprzątać sale zajęć i dokonywać dokładnej dezynfekcji powierzchni dotykowych (np. stoliki, biurko nauczyciela, krzesełka , włączniki, parapety i inne).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jc w:val="both"/>
      </w:pPr>
      <w:r w:rsidRPr="009E6446">
        <w:t xml:space="preserve">III. STOŁÓWKA SZKOLNA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 xml:space="preserve">1. Obowiązkowo przestrzegać higieny i czystości na stołówce szkolnej związanej ze zbiorowym żywieniem oraz dotychczas wprowadzonych regulacji dotyczących dezynfekcji stanowisk przyjmowania, przyrządzania, wydawania posiłków. 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>2. Uczniowie każdej klasy spożywają posiłki wyłą</w:t>
      </w:r>
      <w:r w:rsidR="00F351A9" w:rsidRPr="009E6446">
        <w:t>cznie w swojej klasie lub grupie zachowując dystans.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 xml:space="preserve">3. Bezwzględnie po każdej grupie należy dokonać mycia i dezynfekcji stolików oraz dezynfekcji krzesełek , oraz powierzchni dotykowych drzwi wejściowych na stołówkę. </w:t>
      </w:r>
    </w:p>
    <w:p w:rsidR="002712D6" w:rsidRPr="009E6446" w:rsidRDefault="002712D6" w:rsidP="009E6446">
      <w:pPr>
        <w:pStyle w:val="Default"/>
        <w:jc w:val="both"/>
      </w:pPr>
      <w:r w:rsidRPr="009E6446">
        <w:t xml:space="preserve">4. Przy wejściu do stołówki umieścić płyn dezynfekcyjny dla wchodzących. Nauczyciele odpowiedzialni są za każdorazowe mycie rąk woda z mydłem przez uczniów przed udaniem się na stołówkę. </w:t>
      </w:r>
    </w:p>
    <w:p w:rsidR="002712D6" w:rsidRPr="009E6446" w:rsidRDefault="002712D6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jc w:val="both"/>
      </w:pPr>
      <w:r w:rsidRPr="009E6446">
        <w:t xml:space="preserve">IV. POSTĘPOWANIE W PRZYPADKU PODEJRZENIA ZAKAŻENIA U UCZNIA, PRACOWNIKA SZKOŁY </w:t>
      </w:r>
    </w:p>
    <w:p w:rsidR="00F351A9" w:rsidRPr="009E6446" w:rsidRDefault="00F351A9" w:rsidP="009E6446">
      <w:pPr>
        <w:pStyle w:val="Default"/>
        <w:jc w:val="both"/>
      </w:pP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lastRenderedPageBreak/>
        <w:t>1. W przypadku podejrzenia zakażenia</w:t>
      </w:r>
      <w:r w:rsidR="00F351A9" w:rsidRPr="009E6446">
        <w:t xml:space="preserve"> lub infekcji dróg oddechowych </w:t>
      </w:r>
      <w:r w:rsidRPr="009E6446">
        <w:t xml:space="preserve"> u ucznia należy niezwłocznie odizolować ucznia od reszty klasy, następnie niezwłocznie poinformować o zaistniałej sytuacji dyrektora szkoły lub pracownika sekretariatu szkoł</w:t>
      </w:r>
      <w:r w:rsidR="00F351A9" w:rsidRPr="009E6446">
        <w:t>y</w:t>
      </w:r>
      <w:r w:rsidRPr="009E6446">
        <w:t xml:space="preserve">. 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>2. Opiekę nad uczniami klasy w sytuacji nadzwyczajnej przejmuje osoba wyznaczona przez dyrektora szkoły – najczęś</w:t>
      </w:r>
      <w:r w:rsidR="00F351A9" w:rsidRPr="009E6446">
        <w:t>ciej</w:t>
      </w:r>
      <w:r w:rsidRPr="009E6446">
        <w:t xml:space="preserve">: nauczyciel świetlicy, inny nauczyciel. 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>3. Nauczyciel odprowadza ucznia z podejrzeniem zakaż</w:t>
      </w:r>
      <w:r w:rsidR="00F351A9" w:rsidRPr="009E6446">
        <w:t xml:space="preserve">enia do Izolatorium </w:t>
      </w:r>
      <w:r w:rsidRPr="009E6446">
        <w:t xml:space="preserve">i w odpowiednim dystansie i zachowaniem wszelkich środków ostrożności w trosce o swoje zdrowie, jednocześnie bez wprowadzania paniki, przebywa z uczniem do momentu przekazania ucznia rodzicowi. </w:t>
      </w:r>
    </w:p>
    <w:p w:rsidR="002712D6" w:rsidRPr="009E6446" w:rsidRDefault="002712D6" w:rsidP="009E6446">
      <w:pPr>
        <w:pStyle w:val="Default"/>
        <w:spacing w:after="49"/>
        <w:jc w:val="both"/>
      </w:pPr>
      <w:r w:rsidRPr="009E6446">
        <w:t>4. Sala zajęć i przestrzenie w których przebywał uczeń z podejrzeniem zakaż</w:t>
      </w:r>
      <w:r w:rsidR="0029453A" w:rsidRPr="009E6446">
        <w:t xml:space="preserve">enia poddawane są </w:t>
      </w:r>
      <w:r w:rsidRPr="009E6446">
        <w:t xml:space="preserve"> dokładnej dezynfekcji. </w:t>
      </w:r>
    </w:p>
    <w:p w:rsidR="00EA3B15" w:rsidRDefault="002712D6" w:rsidP="009E6446">
      <w:pPr>
        <w:pStyle w:val="Default"/>
        <w:jc w:val="both"/>
        <w:rPr>
          <w:sz w:val="23"/>
          <w:szCs w:val="23"/>
        </w:rPr>
      </w:pPr>
      <w:r w:rsidRPr="009E6446">
        <w:t xml:space="preserve">5. W przypadku podejrzenia zakażenia u nauczyciela lub innych pracowników szkoły postępuje się ściśle według wskazań w obowiązujących ,, Wytycznych </w:t>
      </w:r>
      <w:proofErr w:type="spellStart"/>
      <w:r w:rsidRPr="009E6446">
        <w:t>MEiN</w:t>
      </w:r>
      <w:proofErr w:type="spellEnd"/>
      <w:r w:rsidRPr="009E6446">
        <w:t>, MZ i GIS dla klas I-III szkół podstawowych ” punkt: ,,Postępowanie w przypadku zakażenia u praco</w:t>
      </w:r>
      <w:r>
        <w:rPr>
          <w:sz w:val="23"/>
          <w:szCs w:val="23"/>
        </w:rPr>
        <w:t>wników szkoły”.</w:t>
      </w:r>
    </w:p>
    <w:p w:rsidR="009E6446" w:rsidRDefault="009E6446" w:rsidP="009E6446">
      <w:pPr>
        <w:pStyle w:val="Default"/>
        <w:jc w:val="both"/>
        <w:rPr>
          <w:sz w:val="23"/>
          <w:szCs w:val="23"/>
        </w:rPr>
      </w:pPr>
    </w:p>
    <w:p w:rsidR="009E6446" w:rsidRPr="00F351A9" w:rsidRDefault="009E6446" w:rsidP="009E64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Aktualizacja obowiązuje od 18 stycznia 2021 r.</w:t>
      </w:r>
    </w:p>
    <w:sectPr w:rsidR="009E6446" w:rsidRPr="00F351A9" w:rsidSect="00EA3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2D6"/>
    <w:rsid w:val="00135DB8"/>
    <w:rsid w:val="002712D6"/>
    <w:rsid w:val="0029453A"/>
    <w:rsid w:val="006811E3"/>
    <w:rsid w:val="009E6446"/>
    <w:rsid w:val="00AE71C6"/>
    <w:rsid w:val="00D76B96"/>
    <w:rsid w:val="00EA3B15"/>
    <w:rsid w:val="00F3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2021-01-15T11:23:00Z</cp:lastPrinted>
  <dcterms:created xsi:type="dcterms:W3CDTF">2021-01-15T10:49:00Z</dcterms:created>
  <dcterms:modified xsi:type="dcterms:W3CDTF">2021-01-15T11:25:00Z</dcterms:modified>
</cp:coreProperties>
</file>